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6E1E" w14:textId="0B3F640A" w:rsidR="00F57F12" w:rsidRPr="00392192" w:rsidRDefault="00F57F12" w:rsidP="00863AE5">
      <w:pPr>
        <w:pStyle w:val="Heading1"/>
        <w:rPr>
          <w:rFonts w:ascii="Arial" w:eastAsia="Times New Roman" w:hAnsi="Arial" w:cs="Times New Roman"/>
          <w:caps w:val="0"/>
        </w:rPr>
      </w:pPr>
      <w:r w:rsidRPr="00392192">
        <w:rPr>
          <w:rFonts w:ascii="Arial" w:eastAsia="Times New Roman" w:hAnsi="Arial" w:cs="Times New Roman"/>
          <w:caps w:val="0"/>
        </w:rPr>
        <w:t xml:space="preserve">PATCH </w:t>
      </w:r>
      <w:r w:rsidRPr="00863AE5">
        <w:rPr>
          <w:rFonts w:ascii="Arial" w:eastAsia="Times New Roman" w:hAnsi="Arial" w:cs="Times New Roman"/>
          <w:caps w:val="0"/>
        </w:rPr>
        <w:t>FINISHING</w:t>
      </w:r>
    </w:p>
    <w:p w14:paraId="19ED9187" w14:textId="20ACD930" w:rsidR="00F57F12" w:rsidRDefault="00F57F12" w:rsidP="002B74DA"/>
    <w:p w14:paraId="2214B7D1" w14:textId="62DB170E" w:rsidR="00FE162B" w:rsidRPr="00FE162B" w:rsidRDefault="00FE162B" w:rsidP="00FE162B">
      <w:pPr>
        <w:autoSpaceDE w:val="0"/>
        <w:autoSpaceDN w:val="0"/>
        <w:rPr>
          <w:rFonts w:ascii="Arial" w:hAnsi="Arial" w:cs="Arial"/>
          <w:i/>
          <w:iCs/>
        </w:rPr>
      </w:pPr>
      <w:r w:rsidRPr="00FE162B">
        <w:rPr>
          <w:rFonts w:ascii="Arial" w:hAnsi="Arial" w:cs="Arial"/>
          <w:i/>
          <w:iCs/>
        </w:rPr>
        <w:t>Effective February 8, 2021</w:t>
      </w:r>
    </w:p>
    <w:p w14:paraId="0A105F3D" w14:textId="77777777" w:rsidR="00FE162B" w:rsidRPr="00FE162B" w:rsidRDefault="00FE162B" w:rsidP="00FE162B">
      <w:pPr>
        <w:autoSpaceDE w:val="0"/>
        <w:autoSpaceDN w:val="0"/>
        <w:rPr>
          <w:rFonts w:ascii="ArialMT" w:hAnsi="ArialMT"/>
          <w:i/>
          <w:iCs/>
        </w:rPr>
      </w:pPr>
    </w:p>
    <w:p w14:paraId="1EEE2CDF" w14:textId="77777777" w:rsidR="00F57F12" w:rsidRDefault="00F57F12" w:rsidP="00F57F12">
      <w:pPr>
        <w:autoSpaceDE w:val="0"/>
        <w:autoSpaceDN w:val="0"/>
        <w:rPr>
          <w:rFonts w:ascii="ArialMT" w:hAnsi="ArialMT"/>
        </w:rPr>
      </w:pPr>
      <w:r>
        <w:rPr>
          <w:rFonts w:ascii="ArialMT" w:hAnsi="ArialMT"/>
        </w:rPr>
        <w:t>The surface of the patch shall be hand tined in accordance with article 420.09(e) of the</w:t>
      </w:r>
    </w:p>
    <w:p w14:paraId="323C34CA" w14:textId="77777777" w:rsidR="00F57F12" w:rsidRDefault="00F57F12" w:rsidP="00F57F12">
      <w:pPr>
        <w:autoSpaceDE w:val="0"/>
        <w:autoSpaceDN w:val="0"/>
        <w:rPr>
          <w:rFonts w:ascii="ArialMT" w:hAnsi="ArialMT"/>
        </w:rPr>
      </w:pPr>
      <w:r>
        <w:rPr>
          <w:rFonts w:ascii="ArialMT" w:hAnsi="ArialMT"/>
        </w:rPr>
        <w:t>Standard Specifications for Road and Bridge Construction. This work shall be included in the</w:t>
      </w:r>
    </w:p>
    <w:p w14:paraId="4AC1F1B0" w14:textId="77777777" w:rsidR="00F57F12" w:rsidRDefault="00F57F12" w:rsidP="00F57F12">
      <w:pPr>
        <w:rPr>
          <w:rFonts w:ascii="ArialMT" w:hAnsi="ArialMT"/>
        </w:rPr>
      </w:pPr>
      <w:r>
        <w:rPr>
          <w:rFonts w:ascii="ArialMT" w:hAnsi="ArialMT"/>
        </w:rPr>
        <w:t xml:space="preserve">cost of the various pavement patching </w:t>
      </w:r>
      <w:proofErr w:type="gramStart"/>
      <w:r>
        <w:rPr>
          <w:rFonts w:ascii="ArialMT" w:hAnsi="ArialMT"/>
        </w:rPr>
        <w:t>pay</w:t>
      </w:r>
      <w:proofErr w:type="gramEnd"/>
      <w:r>
        <w:rPr>
          <w:rFonts w:ascii="ArialMT" w:hAnsi="ArialMT"/>
        </w:rPr>
        <w:t xml:space="preserve"> items.</w:t>
      </w:r>
    </w:p>
    <w:p w14:paraId="0D61D1A5" w14:textId="77777777" w:rsidR="00F57F12" w:rsidRDefault="00F57F12" w:rsidP="00F57F12">
      <w:pPr>
        <w:rPr>
          <w:rFonts w:ascii="ArialMT" w:hAnsi="ArialMT"/>
        </w:rPr>
      </w:pPr>
    </w:p>
    <w:p w14:paraId="2072FB30" w14:textId="77777777" w:rsidR="00DC7356" w:rsidRPr="00B530DB" w:rsidRDefault="00DC7356" w:rsidP="00B530DB"/>
    <w:sectPr w:rsidR="00DC7356" w:rsidRPr="00B530DB" w:rsidSect="00041FAA">
      <w:headerReference w:type="default" r:id="rId6"/>
      <w:pgSz w:w="12240" w:h="15840"/>
      <w:pgMar w:top="144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7B88" w14:textId="77777777" w:rsidR="00F57F12" w:rsidRDefault="00F57F12" w:rsidP="00041FAA">
      <w:r>
        <w:separator/>
      </w:r>
    </w:p>
  </w:endnote>
  <w:endnote w:type="continuationSeparator" w:id="0">
    <w:p w14:paraId="63E65F75" w14:textId="77777777" w:rsidR="00F57F12" w:rsidRDefault="00F57F12" w:rsidP="0004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53A0" w14:textId="77777777" w:rsidR="00F57F12" w:rsidRDefault="00F57F12" w:rsidP="00041FAA">
      <w:r>
        <w:separator/>
      </w:r>
    </w:p>
  </w:footnote>
  <w:footnote w:type="continuationSeparator" w:id="0">
    <w:p w14:paraId="10BC63EE" w14:textId="77777777" w:rsidR="00F57F12" w:rsidRDefault="00F57F12" w:rsidP="0004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17F49" w14:textId="69AD06B5" w:rsidR="00F57F12" w:rsidRDefault="00F57F12" w:rsidP="00F57F12">
    <w:pPr>
      <w:pStyle w:val="Header"/>
      <w:jc w:val="right"/>
    </w:pPr>
    <w:r>
      <w:t>4</w:t>
    </w:r>
    <w:r w:rsidR="00863AE5">
      <w:t>42</w:t>
    </w:r>
  </w:p>
  <w:p w14:paraId="0F822DE6" w14:textId="18739D8E" w:rsidR="00F57F12" w:rsidRDefault="00863AE5" w:rsidP="00F57F12">
    <w:pPr>
      <w:pStyle w:val="Header"/>
      <w:jc w:val="right"/>
    </w:pPr>
    <w:r>
      <w:t>7</w:t>
    </w:r>
    <w:r w:rsidR="00F57F12">
      <w:t>9f3</w:t>
    </w:r>
  </w:p>
  <w:p w14:paraId="130200A4" w14:textId="7CA5BDE0" w:rsidR="00F57F12" w:rsidRDefault="00F57F12" w:rsidP="00F57F12">
    <w:pPr>
      <w:pStyle w:val="Header"/>
      <w:jc w:val="right"/>
    </w:pPr>
    <w:r>
      <w:t>D-8</w:t>
    </w:r>
  </w:p>
  <w:p w14:paraId="7D72346E" w14:textId="36B15FF3" w:rsidR="00F57F12" w:rsidRDefault="00F57F12" w:rsidP="00F57F12">
    <w:pPr>
      <w:pStyle w:val="Header"/>
      <w:jc w:val="right"/>
    </w:pPr>
    <w:r>
      <w:t>Page 1 of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ank" w:val="no"/>
    <w:docVar w:name="ExistingDoc" w:val="no"/>
    <w:docVar w:name="Header" w:val="no"/>
  </w:docVars>
  <w:rsids>
    <w:rsidRoot w:val="00F57F12"/>
    <w:rsid w:val="00041FAA"/>
    <w:rsid w:val="000A15B2"/>
    <w:rsid w:val="000B29F7"/>
    <w:rsid w:val="000C395D"/>
    <w:rsid w:val="000C56EA"/>
    <w:rsid w:val="000D0654"/>
    <w:rsid w:val="000E6D7B"/>
    <w:rsid w:val="00102D6A"/>
    <w:rsid w:val="00104DE5"/>
    <w:rsid w:val="00156D8B"/>
    <w:rsid w:val="00157166"/>
    <w:rsid w:val="00160ECD"/>
    <w:rsid w:val="00172602"/>
    <w:rsid w:val="00172A6C"/>
    <w:rsid w:val="001837A2"/>
    <w:rsid w:val="00185DB7"/>
    <w:rsid w:val="00191040"/>
    <w:rsid w:val="00194153"/>
    <w:rsid w:val="001A6428"/>
    <w:rsid w:val="001C2604"/>
    <w:rsid w:val="001F2E28"/>
    <w:rsid w:val="00204E24"/>
    <w:rsid w:val="0025458B"/>
    <w:rsid w:val="00280EC0"/>
    <w:rsid w:val="00290134"/>
    <w:rsid w:val="002A3C01"/>
    <w:rsid w:val="002A640C"/>
    <w:rsid w:val="002B74DA"/>
    <w:rsid w:val="002C09DD"/>
    <w:rsid w:val="002C6C1A"/>
    <w:rsid w:val="00392192"/>
    <w:rsid w:val="003E0A9D"/>
    <w:rsid w:val="003F556A"/>
    <w:rsid w:val="004010DD"/>
    <w:rsid w:val="004310BD"/>
    <w:rsid w:val="004725BC"/>
    <w:rsid w:val="004A0748"/>
    <w:rsid w:val="004A7CF5"/>
    <w:rsid w:val="004C72A0"/>
    <w:rsid w:val="004D5953"/>
    <w:rsid w:val="004D7A45"/>
    <w:rsid w:val="00526B7B"/>
    <w:rsid w:val="00541D19"/>
    <w:rsid w:val="00550EB8"/>
    <w:rsid w:val="00560CDE"/>
    <w:rsid w:val="00560D7C"/>
    <w:rsid w:val="005A5764"/>
    <w:rsid w:val="005F36E0"/>
    <w:rsid w:val="00622752"/>
    <w:rsid w:val="00670A0C"/>
    <w:rsid w:val="006D33D5"/>
    <w:rsid w:val="007376B7"/>
    <w:rsid w:val="00773363"/>
    <w:rsid w:val="0078316F"/>
    <w:rsid w:val="00783DF8"/>
    <w:rsid w:val="007A3107"/>
    <w:rsid w:val="007D2469"/>
    <w:rsid w:val="007F19C1"/>
    <w:rsid w:val="008172B3"/>
    <w:rsid w:val="008221BF"/>
    <w:rsid w:val="008322A8"/>
    <w:rsid w:val="008555B0"/>
    <w:rsid w:val="00863AE5"/>
    <w:rsid w:val="00864D77"/>
    <w:rsid w:val="00865C73"/>
    <w:rsid w:val="00874B91"/>
    <w:rsid w:val="00896C43"/>
    <w:rsid w:val="009016FC"/>
    <w:rsid w:val="00912DDC"/>
    <w:rsid w:val="009B18B7"/>
    <w:rsid w:val="009D74E9"/>
    <w:rsid w:val="009F7C73"/>
    <w:rsid w:val="00A12B9B"/>
    <w:rsid w:val="00AB0FFA"/>
    <w:rsid w:val="00AC6ED0"/>
    <w:rsid w:val="00AD67E6"/>
    <w:rsid w:val="00AE45AB"/>
    <w:rsid w:val="00B12A98"/>
    <w:rsid w:val="00B224D1"/>
    <w:rsid w:val="00B23F60"/>
    <w:rsid w:val="00B530DB"/>
    <w:rsid w:val="00B70D54"/>
    <w:rsid w:val="00B9266E"/>
    <w:rsid w:val="00B934D9"/>
    <w:rsid w:val="00BC23AF"/>
    <w:rsid w:val="00C170FF"/>
    <w:rsid w:val="00C71370"/>
    <w:rsid w:val="00C73D30"/>
    <w:rsid w:val="00C87DA8"/>
    <w:rsid w:val="00C95B94"/>
    <w:rsid w:val="00CB1CE6"/>
    <w:rsid w:val="00D0300A"/>
    <w:rsid w:val="00D3752C"/>
    <w:rsid w:val="00D46F43"/>
    <w:rsid w:val="00D4701E"/>
    <w:rsid w:val="00D6364A"/>
    <w:rsid w:val="00D806AB"/>
    <w:rsid w:val="00D92120"/>
    <w:rsid w:val="00DA4F6D"/>
    <w:rsid w:val="00DC10B1"/>
    <w:rsid w:val="00DC190F"/>
    <w:rsid w:val="00DC7356"/>
    <w:rsid w:val="00DD30B5"/>
    <w:rsid w:val="00DE505F"/>
    <w:rsid w:val="00E039D7"/>
    <w:rsid w:val="00E1029D"/>
    <w:rsid w:val="00E15AEA"/>
    <w:rsid w:val="00E2069F"/>
    <w:rsid w:val="00E34BA6"/>
    <w:rsid w:val="00E4228D"/>
    <w:rsid w:val="00E72A9E"/>
    <w:rsid w:val="00E87DB9"/>
    <w:rsid w:val="00E908FD"/>
    <w:rsid w:val="00EB32C0"/>
    <w:rsid w:val="00ED6546"/>
    <w:rsid w:val="00EF6E14"/>
    <w:rsid w:val="00F160F6"/>
    <w:rsid w:val="00F42B9F"/>
    <w:rsid w:val="00F57F12"/>
    <w:rsid w:val="00FB2428"/>
    <w:rsid w:val="00FB3A02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45932"/>
  <w15:docId w15:val="{8927C652-D092-4F75-96CC-E20EE7EA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F12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DC10B1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DC10B1"/>
    <w:pPr>
      <w:keepNext/>
      <w:spacing w:before="240"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C10B1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C10B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DC10B1"/>
  </w:style>
  <w:style w:type="paragraph" w:styleId="Footer">
    <w:name w:val="footer"/>
    <w:basedOn w:val="Normal"/>
    <w:rsid w:val="00DC10B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C10B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C10B1"/>
  </w:style>
  <w:style w:type="character" w:styleId="Hyperlink">
    <w:name w:val="Hyperlink"/>
    <w:basedOn w:val="DefaultParagraphFont"/>
    <w:rsid w:val="00DC10B1"/>
    <w:rPr>
      <w:color w:val="0000FF"/>
      <w:u w:val="single"/>
    </w:rPr>
  </w:style>
  <w:style w:type="character" w:styleId="LineNumber">
    <w:name w:val="line number"/>
    <w:basedOn w:val="DefaultParagraphFont"/>
    <w:rsid w:val="00DC10B1"/>
  </w:style>
  <w:style w:type="character" w:styleId="PageNumber">
    <w:name w:val="page number"/>
    <w:basedOn w:val="DefaultParagraphFont"/>
    <w:rsid w:val="00DC10B1"/>
  </w:style>
  <w:style w:type="table" w:styleId="TableGrid">
    <w:name w:val="Table Grid"/>
    <w:basedOn w:val="TableNormal"/>
    <w:rsid w:val="00DC10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C10B1"/>
    <w:pPr>
      <w:spacing w:line="360" w:lineRule="auto"/>
    </w:pPr>
    <w:rPr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DC10B1"/>
    <w:pPr>
      <w:spacing w:line="360" w:lineRule="auto"/>
    </w:pPr>
    <w:rPr>
      <w:caps/>
    </w:rPr>
  </w:style>
  <w:style w:type="paragraph" w:styleId="TOC3">
    <w:name w:val="toc 3"/>
    <w:basedOn w:val="Normal"/>
    <w:next w:val="Normal"/>
    <w:autoRedefine/>
    <w:semiHidden/>
    <w:rsid w:val="00DC10B1"/>
    <w:pPr>
      <w:spacing w:line="360" w:lineRule="auto"/>
    </w:pPr>
    <w:rPr>
      <w:caps/>
    </w:rPr>
  </w:style>
  <w:style w:type="paragraph" w:styleId="TOC4">
    <w:name w:val="toc 4"/>
    <w:basedOn w:val="Normal"/>
    <w:next w:val="Normal"/>
    <w:autoRedefine/>
    <w:semiHidden/>
    <w:rsid w:val="00DC10B1"/>
    <w:pPr>
      <w:ind w:left="600"/>
    </w:pPr>
  </w:style>
  <w:style w:type="paragraph" w:styleId="TOC5">
    <w:name w:val="toc 5"/>
    <w:basedOn w:val="Normal"/>
    <w:next w:val="Normal"/>
    <w:autoRedefine/>
    <w:semiHidden/>
    <w:rsid w:val="00DC10B1"/>
    <w:pPr>
      <w:ind w:left="800"/>
    </w:pPr>
  </w:style>
  <w:style w:type="paragraph" w:styleId="TOC6">
    <w:name w:val="toc 6"/>
    <w:basedOn w:val="Normal"/>
    <w:next w:val="Normal"/>
    <w:autoRedefine/>
    <w:semiHidden/>
    <w:rsid w:val="00DC10B1"/>
    <w:pPr>
      <w:ind w:left="1000"/>
    </w:pPr>
  </w:style>
  <w:style w:type="paragraph" w:styleId="TOC7">
    <w:name w:val="toc 7"/>
    <w:basedOn w:val="Normal"/>
    <w:next w:val="Normal"/>
    <w:autoRedefine/>
    <w:semiHidden/>
    <w:rsid w:val="00DC10B1"/>
    <w:pPr>
      <w:ind w:left="1200"/>
    </w:pPr>
  </w:style>
  <w:style w:type="paragraph" w:styleId="TOC8">
    <w:name w:val="toc 8"/>
    <w:basedOn w:val="Normal"/>
    <w:next w:val="Normal"/>
    <w:autoRedefine/>
    <w:semiHidden/>
    <w:rsid w:val="00DC10B1"/>
    <w:pPr>
      <w:ind w:left="1400"/>
    </w:pPr>
  </w:style>
  <w:style w:type="paragraph" w:styleId="TOC9">
    <w:name w:val="toc 9"/>
    <w:basedOn w:val="Normal"/>
    <w:next w:val="Normal"/>
    <w:autoRedefine/>
    <w:semiHidden/>
    <w:rsid w:val="00DC10B1"/>
    <w:pPr>
      <w:ind w:left="1600"/>
    </w:pPr>
  </w:style>
  <w:style w:type="paragraph" w:customStyle="1" w:styleId="TOCStyle">
    <w:name w:val="TOCStyle"/>
    <w:basedOn w:val="Normal"/>
    <w:autoRedefine/>
    <w:rsid w:val="00DC10B1"/>
    <w:pPr>
      <w:spacing w:line="360" w:lineRule="auto"/>
    </w:pPr>
    <w:rPr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Special%20Provisions\00Specpro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00Specprov.dotm</Template>
  <TotalTime>16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PATCH FINISHING</dc:title>
  <dc:creator>Haase, Jane M</dc:creator>
  <cp:lastModifiedBy>Haase, Jane M.</cp:lastModifiedBy>
  <cp:revision>7</cp:revision>
  <dcterms:created xsi:type="dcterms:W3CDTF">2021-02-08T19:39:00Z</dcterms:created>
  <dcterms:modified xsi:type="dcterms:W3CDTF">2021-02-09T13:57:00Z</dcterms:modified>
</cp:coreProperties>
</file>