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8108" w14:textId="77777777" w:rsidR="002D2EBE" w:rsidRPr="003759D2" w:rsidRDefault="002D2EBE" w:rsidP="002D2EBE">
      <w:pPr>
        <w:pStyle w:val="Heading1"/>
      </w:pPr>
      <w:bookmarkStart w:id="0" w:name="_Toc95914316"/>
      <w:bookmarkStart w:id="1" w:name="_Toc96075613"/>
      <w:r w:rsidRPr="003759D2">
        <w:t>3D MODEL FEEDBACK</w:t>
      </w:r>
      <w:bookmarkEnd w:id="0"/>
      <w:bookmarkEnd w:id="1"/>
      <w:r w:rsidRPr="003759D2">
        <w:tab/>
      </w:r>
    </w:p>
    <w:p w14:paraId="5ADAE70C" w14:textId="77777777" w:rsidR="002D2EBE" w:rsidRPr="003759D2" w:rsidRDefault="002D2EBE" w:rsidP="002D2EBE">
      <w:pPr>
        <w:rPr>
          <w:b/>
          <w:bCs/>
          <w:szCs w:val="22"/>
        </w:rPr>
      </w:pPr>
    </w:p>
    <w:p w14:paraId="1ADE9AB8" w14:textId="77777777" w:rsidR="002D2EBE" w:rsidRPr="003759D2" w:rsidRDefault="002D2EBE" w:rsidP="002D2EBE">
      <w:pPr>
        <w:rPr>
          <w:szCs w:val="22"/>
        </w:rPr>
      </w:pPr>
      <w:r w:rsidRPr="003759D2">
        <w:rPr>
          <w:szCs w:val="22"/>
        </w:rPr>
        <w:t xml:space="preserve">Description:  This contract has been prepared utilizing a 3D model in MicroStation by IDOT. IDOT is requesting that the contractor provide IDOT written feedback regarding the 3D model and its effectiveness for use in construction. Feedback will be provided at the progress meetings with IDOT. The contractor must review the 3D model and complete all questions listed in this special provision. The 3D model will be provided to the contractor at the preconstruction meeting by the Department. </w:t>
      </w:r>
    </w:p>
    <w:p w14:paraId="68E232C6" w14:textId="77777777" w:rsidR="002D2EBE" w:rsidRPr="003759D2" w:rsidRDefault="002D2EBE" w:rsidP="002D2EBE">
      <w:pPr>
        <w:rPr>
          <w:szCs w:val="22"/>
        </w:rPr>
      </w:pPr>
    </w:p>
    <w:p w14:paraId="48C2BD08" w14:textId="77777777" w:rsidR="002D2EBE" w:rsidRPr="003759D2" w:rsidRDefault="002D2EBE" w:rsidP="002D2EBE">
      <w:pPr>
        <w:rPr>
          <w:szCs w:val="22"/>
        </w:rPr>
      </w:pPr>
      <w:r w:rsidRPr="003759D2">
        <w:rPr>
          <w:szCs w:val="22"/>
        </w:rPr>
        <w:t xml:space="preserve">Questions: </w:t>
      </w:r>
    </w:p>
    <w:p w14:paraId="71DAB358" w14:textId="77777777" w:rsidR="002D2EBE" w:rsidRPr="003759D2" w:rsidRDefault="002D2EBE" w:rsidP="002D2EBE">
      <w:pPr>
        <w:rPr>
          <w:szCs w:val="22"/>
        </w:rPr>
      </w:pPr>
    </w:p>
    <w:p w14:paraId="6E1F3632" w14:textId="1FAFAF34" w:rsidR="002D2EBE" w:rsidRDefault="002D2EBE" w:rsidP="002D2EBE">
      <w:pPr>
        <w:rPr>
          <w:szCs w:val="22"/>
        </w:rPr>
      </w:pPr>
      <w:r w:rsidRPr="003759D2">
        <w:rPr>
          <w:szCs w:val="22"/>
        </w:rPr>
        <w:t>1) Please explain the usefulness of the 3D model provided and how the contractor will utilize 3D models during construction. Please provide specific feedback on each of the following parts of the 3D model</w:t>
      </w:r>
      <w:r>
        <w:rPr>
          <w:szCs w:val="22"/>
        </w:rPr>
        <w:t>:</w:t>
      </w:r>
      <w:r w:rsidR="00524168">
        <w:rPr>
          <w:szCs w:val="22"/>
        </w:rPr>
        <w:t>3</w:t>
      </w:r>
    </w:p>
    <w:p w14:paraId="3E6F067D" w14:textId="77777777" w:rsidR="002D2EBE" w:rsidRPr="003759D2" w:rsidRDefault="002D2EBE" w:rsidP="002D2EBE">
      <w:pPr>
        <w:rPr>
          <w:szCs w:val="22"/>
        </w:rPr>
      </w:pPr>
    </w:p>
    <w:p w14:paraId="4458B9A9" w14:textId="77777777" w:rsidR="002D2EBE" w:rsidRPr="003759D2" w:rsidRDefault="002D2EBE" w:rsidP="002D2EBE">
      <w:pPr>
        <w:ind w:left="720"/>
        <w:rPr>
          <w:szCs w:val="22"/>
        </w:rPr>
      </w:pPr>
      <w:r w:rsidRPr="003759D2">
        <w:rPr>
          <w:szCs w:val="22"/>
        </w:rPr>
        <w:t>Project content file</w:t>
      </w:r>
    </w:p>
    <w:p w14:paraId="1AD7507A" w14:textId="77777777" w:rsidR="002D2EBE" w:rsidRPr="003759D2" w:rsidRDefault="002D2EBE" w:rsidP="002D2EBE">
      <w:pPr>
        <w:ind w:left="720"/>
        <w:rPr>
          <w:szCs w:val="22"/>
        </w:rPr>
      </w:pPr>
      <w:r w:rsidRPr="003759D2">
        <w:rPr>
          <w:szCs w:val="22"/>
        </w:rPr>
        <w:t>DGN sheet files</w:t>
      </w:r>
    </w:p>
    <w:p w14:paraId="5137281E" w14:textId="77777777" w:rsidR="002D2EBE" w:rsidRDefault="002D2EBE" w:rsidP="002D2EBE">
      <w:pPr>
        <w:ind w:left="720"/>
        <w:rPr>
          <w:szCs w:val="22"/>
        </w:rPr>
      </w:pPr>
      <w:r w:rsidRPr="003759D2">
        <w:rPr>
          <w:szCs w:val="22"/>
        </w:rPr>
        <w:t>Separate LandXML files for each roadway alignment and profile</w:t>
      </w:r>
    </w:p>
    <w:p w14:paraId="4C0AF1E5" w14:textId="77777777" w:rsidR="002D2EBE" w:rsidRDefault="002D2EBE" w:rsidP="002D2EBE">
      <w:pPr>
        <w:ind w:left="720"/>
        <w:rPr>
          <w:szCs w:val="22"/>
        </w:rPr>
      </w:pPr>
      <w:r w:rsidRPr="003759D2">
        <w:rPr>
          <w:szCs w:val="22"/>
        </w:rPr>
        <w:t>DGN files that include:</w:t>
      </w:r>
    </w:p>
    <w:p w14:paraId="5AEEC6B7" w14:textId="77777777" w:rsidR="002D2EBE" w:rsidRDefault="002D2EBE" w:rsidP="002D2EBE">
      <w:pPr>
        <w:ind w:left="1440"/>
        <w:rPr>
          <w:szCs w:val="22"/>
        </w:rPr>
      </w:pPr>
      <w:r w:rsidRPr="003759D2">
        <w:rPr>
          <w:szCs w:val="22"/>
        </w:rPr>
        <w:t>all geometry elements</w:t>
      </w:r>
    </w:p>
    <w:p w14:paraId="154A433C" w14:textId="77777777" w:rsidR="002D2EBE" w:rsidRDefault="002D2EBE" w:rsidP="002D2EBE">
      <w:pPr>
        <w:ind w:left="1440"/>
        <w:rPr>
          <w:szCs w:val="22"/>
        </w:rPr>
      </w:pPr>
      <w:r w:rsidRPr="003759D2">
        <w:rPr>
          <w:szCs w:val="22"/>
        </w:rPr>
        <w:t>Terrain model of PR roadway subgrade</w:t>
      </w:r>
    </w:p>
    <w:p w14:paraId="5D0205B9" w14:textId="77777777" w:rsidR="002D2EBE" w:rsidRDefault="002D2EBE" w:rsidP="002D2EBE">
      <w:pPr>
        <w:ind w:left="1440"/>
        <w:rPr>
          <w:szCs w:val="22"/>
        </w:rPr>
      </w:pPr>
      <w:r w:rsidRPr="003759D2">
        <w:rPr>
          <w:szCs w:val="22"/>
        </w:rPr>
        <w:t>Terrain model of PR finished grade</w:t>
      </w:r>
    </w:p>
    <w:p w14:paraId="31A27B80" w14:textId="77777777" w:rsidR="002D2EBE" w:rsidRDefault="002D2EBE" w:rsidP="002D2EBE">
      <w:pPr>
        <w:ind w:left="1440"/>
        <w:rPr>
          <w:szCs w:val="22"/>
        </w:rPr>
      </w:pPr>
      <w:r w:rsidRPr="003759D2">
        <w:rPr>
          <w:szCs w:val="22"/>
        </w:rPr>
        <w:t>Terrain model of EX ground surface</w:t>
      </w:r>
    </w:p>
    <w:p w14:paraId="4168A98D" w14:textId="77777777" w:rsidR="002D2EBE" w:rsidRDefault="002D2EBE" w:rsidP="002D2EBE">
      <w:pPr>
        <w:ind w:left="1440"/>
        <w:rPr>
          <w:szCs w:val="22"/>
        </w:rPr>
      </w:pPr>
      <w:r w:rsidRPr="003759D2">
        <w:rPr>
          <w:szCs w:val="22"/>
        </w:rPr>
        <w:t>Component meshes for all corridors (for finished grade and subgrade)</w:t>
      </w:r>
    </w:p>
    <w:p w14:paraId="673D6E12" w14:textId="77777777" w:rsidR="002D2EBE" w:rsidRPr="003759D2" w:rsidRDefault="002D2EBE" w:rsidP="002D2EBE">
      <w:pPr>
        <w:ind w:left="1440"/>
        <w:rPr>
          <w:szCs w:val="22"/>
        </w:rPr>
      </w:pPr>
      <w:r w:rsidRPr="003759D2">
        <w:rPr>
          <w:szCs w:val="22"/>
        </w:rPr>
        <w:t>3D linear features for all corridors (for finished grade and subgrade)</w:t>
      </w:r>
    </w:p>
    <w:p w14:paraId="3AB49F4D" w14:textId="77777777" w:rsidR="002D2EBE" w:rsidRPr="003759D2" w:rsidRDefault="002D2EBE" w:rsidP="002D2EBE">
      <w:pPr>
        <w:ind w:left="432"/>
        <w:rPr>
          <w:szCs w:val="22"/>
        </w:rPr>
      </w:pPr>
      <w:r w:rsidRPr="003759D2">
        <w:rPr>
          <w:szCs w:val="22"/>
        </w:rPr>
        <w:t>Roadway template library (ITL) file</w:t>
      </w:r>
    </w:p>
    <w:p w14:paraId="3E5022FE" w14:textId="77777777" w:rsidR="002D2EBE" w:rsidRDefault="002D2EBE" w:rsidP="002D2EBE">
      <w:pPr>
        <w:ind w:left="432"/>
        <w:rPr>
          <w:szCs w:val="22"/>
        </w:rPr>
      </w:pPr>
      <w:r w:rsidRPr="003759D2">
        <w:rPr>
          <w:szCs w:val="22"/>
        </w:rPr>
        <w:t>Survey raw data files</w:t>
      </w:r>
    </w:p>
    <w:p w14:paraId="235B31D5" w14:textId="77777777" w:rsidR="002D2EBE" w:rsidRPr="003759D2" w:rsidRDefault="002D2EBE" w:rsidP="002D2EBE">
      <w:pPr>
        <w:ind w:left="432"/>
        <w:rPr>
          <w:szCs w:val="22"/>
        </w:rPr>
      </w:pPr>
    </w:p>
    <w:p w14:paraId="7C937DC2" w14:textId="77777777" w:rsidR="002D2EBE" w:rsidRPr="003759D2" w:rsidRDefault="002D2EBE" w:rsidP="002D2EBE">
      <w:pPr>
        <w:rPr>
          <w:szCs w:val="22"/>
        </w:rPr>
      </w:pPr>
      <w:r w:rsidRPr="003759D2">
        <w:rPr>
          <w:szCs w:val="22"/>
        </w:rPr>
        <w:t>2) How useful was the storm sewer drainage model?</w:t>
      </w:r>
    </w:p>
    <w:p w14:paraId="414C8352" w14:textId="77777777" w:rsidR="002D2EBE" w:rsidRDefault="002D2EBE" w:rsidP="002D2EBE">
      <w:pPr>
        <w:rPr>
          <w:szCs w:val="22"/>
        </w:rPr>
      </w:pPr>
      <w:r w:rsidRPr="003759D2">
        <w:rPr>
          <w:szCs w:val="22"/>
        </w:rPr>
        <w:tab/>
        <w:t xml:space="preserve">Describe when and for what purpose it was used for. </w:t>
      </w:r>
    </w:p>
    <w:p w14:paraId="2F56C6C5" w14:textId="77777777" w:rsidR="002D2EBE" w:rsidRPr="003759D2" w:rsidRDefault="002D2EBE" w:rsidP="002D2EBE">
      <w:pPr>
        <w:rPr>
          <w:szCs w:val="22"/>
        </w:rPr>
      </w:pPr>
    </w:p>
    <w:p w14:paraId="2F142F36" w14:textId="77777777" w:rsidR="002D2EBE" w:rsidRDefault="002D2EBE" w:rsidP="002D2EBE">
      <w:pPr>
        <w:rPr>
          <w:szCs w:val="22"/>
        </w:rPr>
      </w:pPr>
      <w:r w:rsidRPr="003759D2">
        <w:rPr>
          <w:szCs w:val="22"/>
        </w:rPr>
        <w:t xml:space="preserve">3) Will the contractor QA/QC this 3D model and utilize it in their machines or will a new model be created by the contractor? </w:t>
      </w:r>
    </w:p>
    <w:p w14:paraId="3463F493" w14:textId="77777777" w:rsidR="002D2EBE" w:rsidRPr="003759D2" w:rsidRDefault="002D2EBE" w:rsidP="002D2EBE">
      <w:pPr>
        <w:rPr>
          <w:szCs w:val="22"/>
        </w:rPr>
      </w:pPr>
    </w:p>
    <w:p w14:paraId="79AA6997" w14:textId="77777777" w:rsidR="002D2EBE" w:rsidRDefault="002D2EBE" w:rsidP="002D2EBE">
      <w:pPr>
        <w:rPr>
          <w:szCs w:val="22"/>
        </w:rPr>
      </w:pPr>
      <w:r w:rsidRPr="003759D2">
        <w:rPr>
          <w:szCs w:val="22"/>
        </w:rPr>
        <w:t xml:space="preserve">4) Is the information provided in the 3D model sufficient or is there additional information that is needed to implement it in the contractor’s machines and that would be beneficial for the contractor to have? </w:t>
      </w:r>
    </w:p>
    <w:p w14:paraId="19A1BCEB" w14:textId="77777777" w:rsidR="002D2EBE" w:rsidRPr="003759D2" w:rsidRDefault="002D2EBE" w:rsidP="002D2EBE">
      <w:pPr>
        <w:rPr>
          <w:szCs w:val="22"/>
        </w:rPr>
      </w:pPr>
    </w:p>
    <w:p w14:paraId="6CD94EF9" w14:textId="77777777" w:rsidR="002D2EBE" w:rsidRDefault="002D2EBE" w:rsidP="002D2EBE">
      <w:pPr>
        <w:rPr>
          <w:szCs w:val="22"/>
        </w:rPr>
      </w:pPr>
      <w:r w:rsidRPr="003759D2">
        <w:rPr>
          <w:szCs w:val="22"/>
        </w:rPr>
        <w:t xml:space="preserve">5) For what size of scope of work is it beneficial to provide a 3D model? Should it only be for large intersection reconstruction and add lane corridor improvements or will smaller projects benefit from a 3D model? </w:t>
      </w:r>
    </w:p>
    <w:p w14:paraId="67B78ADC" w14:textId="77777777" w:rsidR="002D2EBE" w:rsidRPr="003759D2" w:rsidRDefault="002D2EBE" w:rsidP="002D2EBE">
      <w:pPr>
        <w:rPr>
          <w:szCs w:val="22"/>
        </w:rPr>
      </w:pPr>
    </w:p>
    <w:p w14:paraId="0757030D" w14:textId="77777777" w:rsidR="002D2EBE" w:rsidRDefault="002D2EBE" w:rsidP="002D2EBE">
      <w:pPr>
        <w:rPr>
          <w:szCs w:val="22"/>
        </w:rPr>
      </w:pPr>
      <w:r w:rsidRPr="003759D2">
        <w:rPr>
          <w:szCs w:val="22"/>
        </w:rPr>
        <w:t>6) What problems were encountered when utilizing the 3D model?</w:t>
      </w:r>
    </w:p>
    <w:p w14:paraId="301CB721" w14:textId="77777777" w:rsidR="002D2EBE" w:rsidRPr="003759D2" w:rsidRDefault="002D2EBE" w:rsidP="002D2EBE">
      <w:pPr>
        <w:rPr>
          <w:szCs w:val="22"/>
        </w:rPr>
      </w:pPr>
    </w:p>
    <w:p w14:paraId="58AA49AC" w14:textId="77777777" w:rsidR="002D2EBE" w:rsidRPr="003759D2" w:rsidRDefault="002D2EBE" w:rsidP="002D2EBE">
      <w:pPr>
        <w:rPr>
          <w:szCs w:val="22"/>
        </w:rPr>
      </w:pPr>
      <w:r w:rsidRPr="003759D2">
        <w:rPr>
          <w:szCs w:val="22"/>
        </w:rPr>
        <w:t>7) If the original 3D model was modified or redone by the contract</w:t>
      </w:r>
      <w:r>
        <w:rPr>
          <w:szCs w:val="22"/>
        </w:rPr>
        <w:t>,</w:t>
      </w:r>
      <w:r w:rsidRPr="003759D2">
        <w:rPr>
          <w:szCs w:val="22"/>
        </w:rPr>
        <w:t xml:space="preserve"> please provide the final model to the resident engineer who will then provide it to the designer. </w:t>
      </w:r>
    </w:p>
    <w:p w14:paraId="17D93FC7" w14:textId="77777777" w:rsidR="002D2EBE" w:rsidRPr="003759D2" w:rsidRDefault="002D2EBE" w:rsidP="002D2EBE">
      <w:pPr>
        <w:rPr>
          <w:szCs w:val="22"/>
        </w:rPr>
      </w:pPr>
    </w:p>
    <w:p w14:paraId="75B48BE0" w14:textId="0470652D" w:rsidR="001A3B4D" w:rsidRDefault="002D2EBE" w:rsidP="002D2EBE">
      <w:r w:rsidRPr="003759D2">
        <w:rPr>
          <w:szCs w:val="22"/>
        </w:rPr>
        <w:t>Basis of Payment:  This work will be included in the contract unit price for Construction Layout</w:t>
      </w:r>
    </w:p>
    <w:sectPr w:rsidR="001A3B4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4319" w14:textId="77777777" w:rsidR="00042EFD" w:rsidRDefault="00042EFD" w:rsidP="00042EFD">
      <w:r>
        <w:separator/>
      </w:r>
    </w:p>
  </w:endnote>
  <w:endnote w:type="continuationSeparator" w:id="0">
    <w:p w14:paraId="197A1AB3" w14:textId="77777777" w:rsidR="00042EFD" w:rsidRDefault="00042EFD" w:rsidP="0004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484A" w14:textId="77777777" w:rsidR="00042EFD" w:rsidRDefault="00042EFD" w:rsidP="00042EFD">
    <w:pPr>
      <w:pStyle w:val="Footer"/>
    </w:pPr>
    <w:r>
      <w:t>Designer’s Note:  To be used on projects that 3D design has been used for the majority of the work.</w:t>
    </w:r>
  </w:p>
  <w:p w14:paraId="383B915A" w14:textId="77777777" w:rsidR="00042EFD" w:rsidRDefault="00042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3430" w14:textId="77777777" w:rsidR="00042EFD" w:rsidRDefault="00042EFD" w:rsidP="00042EFD">
      <w:r>
        <w:separator/>
      </w:r>
    </w:p>
  </w:footnote>
  <w:footnote w:type="continuationSeparator" w:id="0">
    <w:p w14:paraId="2296202C" w14:textId="77777777" w:rsidR="00042EFD" w:rsidRDefault="00042EFD" w:rsidP="0004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47E2" w14:textId="0AC16688" w:rsidR="00573C1F" w:rsidRDefault="00573C1F" w:rsidP="00573C1F">
    <w:pPr>
      <w:pStyle w:val="Header"/>
      <w:jc w:val="right"/>
    </w:pPr>
    <w:r>
      <w:t>NEW</w:t>
    </w:r>
  </w:p>
  <w:p w14:paraId="3887346A" w14:textId="31F5938D" w:rsidR="00573C1F" w:rsidRDefault="00573C1F" w:rsidP="00573C1F">
    <w:pPr>
      <w:pStyle w:val="Header"/>
      <w:jc w:val="right"/>
    </w:pPr>
    <w:r>
      <w:t>105</w:t>
    </w:r>
  </w:p>
  <w:p w14:paraId="352A6057" w14:textId="43F27140" w:rsidR="00573C1F" w:rsidRDefault="00573C1F" w:rsidP="00573C1F">
    <w:pPr>
      <w:pStyle w:val="Header"/>
      <w:jc w:val="right"/>
    </w:pPr>
    <w:r>
      <w:t>01</w:t>
    </w:r>
  </w:p>
  <w:p w14:paraId="46EF7459" w14:textId="7E4B025F" w:rsidR="00573C1F" w:rsidRDefault="00573C1F" w:rsidP="00573C1F">
    <w:pPr>
      <w:pStyle w:val="Header"/>
      <w:jc w:val="right"/>
    </w:pPr>
    <w:r>
      <w:t>D-8</w:t>
    </w:r>
  </w:p>
  <w:p w14:paraId="1EA7045A" w14:textId="58624DB6" w:rsidR="00573C1F" w:rsidRDefault="00573C1F" w:rsidP="00573C1F">
    <w:pPr>
      <w:pStyle w:val="Header"/>
      <w:jc w:val="right"/>
    </w:pPr>
    <w:r>
      <w:t xml:space="preserve">Page 1 of </w:t>
    </w:r>
    <w:fldSimple w:instr=" NUMPAGES   \* MERGEFORMAT ">
      <w:r>
        <w:rPr>
          <w:noProof/>
        </w:rPr>
        <w:t>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BE"/>
    <w:rsid w:val="00042EFD"/>
    <w:rsid w:val="001A3B4D"/>
    <w:rsid w:val="002D2EBE"/>
    <w:rsid w:val="00524168"/>
    <w:rsid w:val="00573C1F"/>
    <w:rsid w:val="00972616"/>
    <w:rsid w:val="00A3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AA22"/>
  <w15:chartTrackingRefBased/>
  <w15:docId w15:val="{D8E1B365-DD08-42F6-9B1E-B61E7D7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BE"/>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2D2EBE"/>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EBE"/>
    <w:rPr>
      <w:rFonts w:ascii="Arial" w:eastAsia="Times New Roman" w:hAnsi="Arial" w:cs="Arial"/>
      <w:b/>
      <w:caps/>
      <w:kern w:val="28"/>
      <w:szCs w:val="20"/>
    </w:rPr>
  </w:style>
  <w:style w:type="paragraph" w:styleId="Header">
    <w:name w:val="header"/>
    <w:basedOn w:val="Normal"/>
    <w:link w:val="HeaderChar"/>
    <w:uiPriority w:val="99"/>
    <w:unhideWhenUsed/>
    <w:rsid w:val="00042EFD"/>
    <w:pPr>
      <w:tabs>
        <w:tab w:val="center" w:pos="4680"/>
        <w:tab w:val="right" w:pos="9360"/>
      </w:tabs>
    </w:pPr>
  </w:style>
  <w:style w:type="character" w:customStyle="1" w:styleId="HeaderChar">
    <w:name w:val="Header Char"/>
    <w:basedOn w:val="DefaultParagraphFont"/>
    <w:link w:val="Header"/>
    <w:uiPriority w:val="99"/>
    <w:rsid w:val="00042EFD"/>
    <w:rPr>
      <w:rFonts w:ascii="Arial" w:eastAsia="Times New Roman" w:hAnsi="Arial" w:cs="Arial"/>
      <w:szCs w:val="20"/>
    </w:rPr>
  </w:style>
  <w:style w:type="paragraph" w:styleId="Footer">
    <w:name w:val="footer"/>
    <w:basedOn w:val="Normal"/>
    <w:link w:val="FooterChar"/>
    <w:uiPriority w:val="99"/>
    <w:unhideWhenUsed/>
    <w:rsid w:val="00042EFD"/>
    <w:pPr>
      <w:tabs>
        <w:tab w:val="center" w:pos="4680"/>
        <w:tab w:val="right" w:pos="9360"/>
      </w:tabs>
    </w:pPr>
  </w:style>
  <w:style w:type="character" w:customStyle="1" w:styleId="FooterChar">
    <w:name w:val="Footer Char"/>
    <w:basedOn w:val="DefaultParagraphFont"/>
    <w:link w:val="Footer"/>
    <w:uiPriority w:val="99"/>
    <w:rsid w:val="00042EFD"/>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 Model Feedback</dc:title>
  <dc:subject/>
  <dc:creator>Brase, Tiffany T</dc:creator>
  <cp:keywords/>
  <dc:description/>
  <cp:lastModifiedBy>Haase, Jane M.</cp:lastModifiedBy>
  <cp:revision>3</cp:revision>
  <dcterms:created xsi:type="dcterms:W3CDTF">2022-04-07T16:11:00Z</dcterms:created>
  <dcterms:modified xsi:type="dcterms:W3CDTF">2022-04-07T16:19:00Z</dcterms:modified>
</cp:coreProperties>
</file>