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5C3C" w14:textId="17D49040" w:rsidR="00C34C25" w:rsidRPr="000B693E" w:rsidRDefault="00080D11" w:rsidP="00C34C25">
      <w:pPr>
        <w:pStyle w:val="Heading1"/>
      </w:pPr>
      <w:r>
        <w:t>NOTIFICATION PRIOR TO LANE CLOSURES</w:t>
      </w:r>
    </w:p>
    <w:p w14:paraId="571957DE" w14:textId="2BC7E201" w:rsidR="00C34C25" w:rsidRDefault="00C34C25" w:rsidP="00C34C25">
      <w:r>
        <w:t>Eff. 0</w:t>
      </w:r>
      <w:r w:rsidR="00080D11">
        <w:t>1</w:t>
      </w:r>
      <w:r>
        <w:t>-01-202</w:t>
      </w:r>
      <w:r w:rsidR="00080D11">
        <w:t>4</w:t>
      </w:r>
    </w:p>
    <w:p w14:paraId="10757199" w14:textId="77777777" w:rsidR="00C34C25" w:rsidRPr="000B693E" w:rsidRDefault="00C34C25" w:rsidP="00C34C25"/>
    <w:p w14:paraId="024CB2F9" w14:textId="7A12CD99" w:rsidR="00C34C25" w:rsidRPr="000B693E" w:rsidRDefault="00C34C25" w:rsidP="00C34C25">
      <w:pPr>
        <w:tabs>
          <w:tab w:val="left" w:pos="0"/>
          <w:tab w:val="left" w:pos="480"/>
          <w:tab w:val="left" w:pos="1080"/>
        </w:tabs>
        <w:spacing w:line="240" w:lineRule="exact"/>
        <w:rPr>
          <w:szCs w:val="22"/>
        </w:rPr>
      </w:pPr>
      <w:r w:rsidRPr="000B693E">
        <w:rPr>
          <w:szCs w:val="22"/>
        </w:rPr>
        <w:t xml:space="preserve">The Contractor shall notify the Department’s Bureau of Operations and the individuals and organizations listed below at least two </w:t>
      </w:r>
      <w:r w:rsidR="00080D11">
        <w:rPr>
          <w:szCs w:val="22"/>
        </w:rPr>
        <w:t xml:space="preserve">(2) </w:t>
      </w:r>
      <w:r w:rsidRPr="000B693E">
        <w:rPr>
          <w:szCs w:val="22"/>
        </w:rPr>
        <w:t>weeks prior to the start of the project</w:t>
      </w:r>
      <w:r w:rsidR="00BA42AE">
        <w:rPr>
          <w:szCs w:val="22"/>
        </w:rPr>
        <w:t xml:space="preserve"> and two (2) weeks prior to any lane closures.</w:t>
      </w:r>
    </w:p>
    <w:p w14:paraId="537AAD55" w14:textId="0493C31E" w:rsidR="00C34C25" w:rsidRDefault="00C34C25" w:rsidP="00C34C25">
      <w:pPr>
        <w:tabs>
          <w:tab w:val="left" w:pos="0"/>
          <w:tab w:val="left" w:pos="480"/>
          <w:tab w:val="left" w:pos="1080"/>
        </w:tabs>
        <w:spacing w:line="240" w:lineRule="exact"/>
        <w:rPr>
          <w:szCs w:val="22"/>
        </w:rPr>
      </w:pPr>
    </w:p>
    <w:tbl>
      <w:tblPr>
        <w:tblStyle w:val="TableGrid"/>
        <w:tblW w:w="0" w:type="auto"/>
        <w:tblLook w:val="04A0" w:firstRow="1" w:lastRow="0" w:firstColumn="1" w:lastColumn="0" w:noHBand="0" w:noVBand="1"/>
      </w:tblPr>
      <w:tblGrid>
        <w:gridCol w:w="3116"/>
        <w:gridCol w:w="3117"/>
        <w:gridCol w:w="3117"/>
      </w:tblGrid>
      <w:tr w:rsidR="00C34C25" w14:paraId="083894D0" w14:textId="77777777" w:rsidTr="00C34C25">
        <w:tc>
          <w:tcPr>
            <w:tcW w:w="3116" w:type="dxa"/>
          </w:tcPr>
          <w:p w14:paraId="4021028A" w14:textId="5AC3B5F0" w:rsidR="00C34C25" w:rsidRDefault="00C34C25" w:rsidP="00C34C25">
            <w:pPr>
              <w:tabs>
                <w:tab w:val="left" w:pos="0"/>
                <w:tab w:val="left" w:pos="480"/>
                <w:tab w:val="left" w:pos="1080"/>
              </w:tabs>
              <w:spacing w:line="240" w:lineRule="exact"/>
              <w:rPr>
                <w:szCs w:val="22"/>
              </w:rPr>
            </w:pPr>
            <w:r>
              <w:rPr>
                <w:szCs w:val="22"/>
              </w:rPr>
              <w:t>Name</w:t>
            </w:r>
          </w:p>
        </w:tc>
        <w:tc>
          <w:tcPr>
            <w:tcW w:w="3117" w:type="dxa"/>
          </w:tcPr>
          <w:p w14:paraId="4D6B3815" w14:textId="5FACFFD8" w:rsidR="00C34C25" w:rsidRDefault="00C34C25" w:rsidP="00C34C25">
            <w:pPr>
              <w:tabs>
                <w:tab w:val="left" w:pos="0"/>
                <w:tab w:val="left" w:pos="480"/>
                <w:tab w:val="left" w:pos="1080"/>
              </w:tabs>
              <w:spacing w:line="240" w:lineRule="exact"/>
              <w:rPr>
                <w:szCs w:val="22"/>
              </w:rPr>
            </w:pPr>
            <w:r>
              <w:rPr>
                <w:szCs w:val="22"/>
              </w:rPr>
              <w:t>Organization</w:t>
            </w:r>
          </w:p>
        </w:tc>
        <w:tc>
          <w:tcPr>
            <w:tcW w:w="3117" w:type="dxa"/>
          </w:tcPr>
          <w:p w14:paraId="25535034" w14:textId="33F4FD13" w:rsidR="00C34C25" w:rsidRDefault="00C34C25" w:rsidP="00C34C25">
            <w:pPr>
              <w:tabs>
                <w:tab w:val="left" w:pos="0"/>
                <w:tab w:val="left" w:pos="480"/>
                <w:tab w:val="left" w:pos="1080"/>
              </w:tabs>
              <w:spacing w:line="240" w:lineRule="exact"/>
              <w:rPr>
                <w:szCs w:val="22"/>
              </w:rPr>
            </w:pPr>
            <w:r>
              <w:rPr>
                <w:szCs w:val="22"/>
              </w:rPr>
              <w:t>Phone Number</w:t>
            </w:r>
          </w:p>
        </w:tc>
      </w:tr>
      <w:tr w:rsidR="00C34C25" w14:paraId="1C93950C" w14:textId="77777777" w:rsidTr="00C34C25">
        <w:tc>
          <w:tcPr>
            <w:tcW w:w="3116" w:type="dxa"/>
          </w:tcPr>
          <w:p w14:paraId="7DB1B2B2" w14:textId="77777777" w:rsidR="00C34C25" w:rsidRDefault="00C34C25" w:rsidP="00C34C25">
            <w:pPr>
              <w:tabs>
                <w:tab w:val="left" w:pos="0"/>
                <w:tab w:val="left" w:pos="480"/>
                <w:tab w:val="left" w:pos="1080"/>
              </w:tabs>
              <w:spacing w:line="240" w:lineRule="exact"/>
              <w:rPr>
                <w:szCs w:val="22"/>
              </w:rPr>
            </w:pPr>
          </w:p>
        </w:tc>
        <w:tc>
          <w:tcPr>
            <w:tcW w:w="3117" w:type="dxa"/>
          </w:tcPr>
          <w:p w14:paraId="25214D47" w14:textId="77777777" w:rsidR="00C34C25" w:rsidRDefault="00C34C25" w:rsidP="00C34C25">
            <w:pPr>
              <w:tabs>
                <w:tab w:val="left" w:pos="0"/>
                <w:tab w:val="left" w:pos="480"/>
                <w:tab w:val="left" w:pos="1080"/>
              </w:tabs>
              <w:spacing w:line="240" w:lineRule="exact"/>
              <w:rPr>
                <w:szCs w:val="22"/>
              </w:rPr>
            </w:pPr>
          </w:p>
        </w:tc>
        <w:tc>
          <w:tcPr>
            <w:tcW w:w="3117" w:type="dxa"/>
          </w:tcPr>
          <w:p w14:paraId="099E64F4" w14:textId="77777777" w:rsidR="00C34C25" w:rsidRDefault="00C34C25" w:rsidP="00C34C25">
            <w:pPr>
              <w:tabs>
                <w:tab w:val="left" w:pos="0"/>
                <w:tab w:val="left" w:pos="480"/>
                <w:tab w:val="left" w:pos="1080"/>
              </w:tabs>
              <w:spacing w:line="240" w:lineRule="exact"/>
              <w:rPr>
                <w:szCs w:val="22"/>
              </w:rPr>
            </w:pPr>
          </w:p>
        </w:tc>
      </w:tr>
      <w:tr w:rsidR="00C34C25" w14:paraId="2A051310" w14:textId="77777777" w:rsidTr="00C34C25">
        <w:tc>
          <w:tcPr>
            <w:tcW w:w="3116" w:type="dxa"/>
          </w:tcPr>
          <w:p w14:paraId="64C9ADDF" w14:textId="77777777" w:rsidR="00C34C25" w:rsidRDefault="00C34C25" w:rsidP="00C34C25">
            <w:pPr>
              <w:tabs>
                <w:tab w:val="left" w:pos="0"/>
                <w:tab w:val="left" w:pos="480"/>
                <w:tab w:val="left" w:pos="1080"/>
              </w:tabs>
              <w:spacing w:line="240" w:lineRule="exact"/>
              <w:rPr>
                <w:szCs w:val="22"/>
              </w:rPr>
            </w:pPr>
          </w:p>
        </w:tc>
        <w:tc>
          <w:tcPr>
            <w:tcW w:w="3117" w:type="dxa"/>
          </w:tcPr>
          <w:p w14:paraId="28202CEA" w14:textId="77777777" w:rsidR="00C34C25" w:rsidRDefault="00C34C25" w:rsidP="00C34C25">
            <w:pPr>
              <w:tabs>
                <w:tab w:val="left" w:pos="0"/>
                <w:tab w:val="left" w:pos="480"/>
                <w:tab w:val="left" w:pos="1080"/>
              </w:tabs>
              <w:spacing w:line="240" w:lineRule="exact"/>
              <w:rPr>
                <w:szCs w:val="22"/>
              </w:rPr>
            </w:pPr>
          </w:p>
        </w:tc>
        <w:tc>
          <w:tcPr>
            <w:tcW w:w="3117" w:type="dxa"/>
          </w:tcPr>
          <w:p w14:paraId="7567CBDF" w14:textId="77777777" w:rsidR="00C34C25" w:rsidRDefault="00C34C25" w:rsidP="00C34C25">
            <w:pPr>
              <w:tabs>
                <w:tab w:val="left" w:pos="0"/>
                <w:tab w:val="left" w:pos="480"/>
                <w:tab w:val="left" w:pos="1080"/>
              </w:tabs>
              <w:spacing w:line="240" w:lineRule="exact"/>
              <w:rPr>
                <w:szCs w:val="22"/>
              </w:rPr>
            </w:pPr>
          </w:p>
        </w:tc>
      </w:tr>
      <w:tr w:rsidR="00C34C25" w14:paraId="135C91FD" w14:textId="77777777" w:rsidTr="00C34C25">
        <w:tc>
          <w:tcPr>
            <w:tcW w:w="3116" w:type="dxa"/>
          </w:tcPr>
          <w:p w14:paraId="1FB919C4" w14:textId="77777777" w:rsidR="00C34C25" w:rsidRDefault="00C34C25" w:rsidP="00C34C25">
            <w:pPr>
              <w:tabs>
                <w:tab w:val="left" w:pos="0"/>
                <w:tab w:val="left" w:pos="480"/>
                <w:tab w:val="left" w:pos="1080"/>
              </w:tabs>
              <w:spacing w:line="240" w:lineRule="exact"/>
              <w:rPr>
                <w:szCs w:val="22"/>
              </w:rPr>
            </w:pPr>
          </w:p>
        </w:tc>
        <w:tc>
          <w:tcPr>
            <w:tcW w:w="3117" w:type="dxa"/>
          </w:tcPr>
          <w:p w14:paraId="1B1E3C96" w14:textId="77777777" w:rsidR="00C34C25" w:rsidRDefault="00C34C25" w:rsidP="00C34C25">
            <w:pPr>
              <w:tabs>
                <w:tab w:val="left" w:pos="0"/>
                <w:tab w:val="left" w:pos="480"/>
                <w:tab w:val="left" w:pos="1080"/>
              </w:tabs>
              <w:spacing w:line="240" w:lineRule="exact"/>
              <w:rPr>
                <w:szCs w:val="22"/>
              </w:rPr>
            </w:pPr>
          </w:p>
        </w:tc>
        <w:tc>
          <w:tcPr>
            <w:tcW w:w="3117" w:type="dxa"/>
          </w:tcPr>
          <w:p w14:paraId="72070BCC" w14:textId="77777777" w:rsidR="00C34C25" w:rsidRDefault="00C34C25" w:rsidP="00C34C25">
            <w:pPr>
              <w:tabs>
                <w:tab w:val="left" w:pos="0"/>
                <w:tab w:val="left" w:pos="480"/>
                <w:tab w:val="left" w:pos="1080"/>
              </w:tabs>
              <w:spacing w:line="240" w:lineRule="exact"/>
              <w:rPr>
                <w:szCs w:val="22"/>
              </w:rPr>
            </w:pPr>
          </w:p>
        </w:tc>
      </w:tr>
      <w:tr w:rsidR="00C34C25" w14:paraId="3B05B355" w14:textId="77777777" w:rsidTr="00C34C25">
        <w:tc>
          <w:tcPr>
            <w:tcW w:w="3116" w:type="dxa"/>
          </w:tcPr>
          <w:p w14:paraId="61595A92" w14:textId="77777777" w:rsidR="00C34C25" w:rsidRDefault="00C34C25" w:rsidP="00C34C25">
            <w:pPr>
              <w:tabs>
                <w:tab w:val="left" w:pos="0"/>
                <w:tab w:val="left" w:pos="480"/>
                <w:tab w:val="left" w:pos="1080"/>
              </w:tabs>
              <w:spacing w:line="240" w:lineRule="exact"/>
              <w:rPr>
                <w:szCs w:val="22"/>
              </w:rPr>
            </w:pPr>
          </w:p>
        </w:tc>
        <w:tc>
          <w:tcPr>
            <w:tcW w:w="3117" w:type="dxa"/>
          </w:tcPr>
          <w:p w14:paraId="3BF46DB4" w14:textId="77777777" w:rsidR="00C34C25" w:rsidRDefault="00C34C25" w:rsidP="00C34C25">
            <w:pPr>
              <w:tabs>
                <w:tab w:val="left" w:pos="0"/>
                <w:tab w:val="left" w:pos="480"/>
                <w:tab w:val="left" w:pos="1080"/>
              </w:tabs>
              <w:spacing w:line="240" w:lineRule="exact"/>
              <w:rPr>
                <w:szCs w:val="22"/>
              </w:rPr>
            </w:pPr>
          </w:p>
        </w:tc>
        <w:tc>
          <w:tcPr>
            <w:tcW w:w="3117" w:type="dxa"/>
          </w:tcPr>
          <w:p w14:paraId="2B2163FD" w14:textId="77777777" w:rsidR="00C34C25" w:rsidRDefault="00C34C25" w:rsidP="00C34C25">
            <w:pPr>
              <w:tabs>
                <w:tab w:val="left" w:pos="0"/>
                <w:tab w:val="left" w:pos="480"/>
                <w:tab w:val="left" w:pos="1080"/>
              </w:tabs>
              <w:spacing w:line="240" w:lineRule="exact"/>
              <w:rPr>
                <w:szCs w:val="22"/>
              </w:rPr>
            </w:pPr>
          </w:p>
        </w:tc>
      </w:tr>
      <w:tr w:rsidR="00C34C25" w14:paraId="45F1BBEB" w14:textId="77777777" w:rsidTr="00C34C25">
        <w:tc>
          <w:tcPr>
            <w:tcW w:w="3116" w:type="dxa"/>
          </w:tcPr>
          <w:p w14:paraId="64BD9639" w14:textId="77777777" w:rsidR="00C34C25" w:rsidRDefault="00C34C25" w:rsidP="00C34C25">
            <w:pPr>
              <w:tabs>
                <w:tab w:val="left" w:pos="0"/>
                <w:tab w:val="left" w:pos="480"/>
                <w:tab w:val="left" w:pos="1080"/>
              </w:tabs>
              <w:spacing w:line="240" w:lineRule="exact"/>
              <w:rPr>
                <w:szCs w:val="22"/>
              </w:rPr>
            </w:pPr>
          </w:p>
        </w:tc>
        <w:tc>
          <w:tcPr>
            <w:tcW w:w="3117" w:type="dxa"/>
          </w:tcPr>
          <w:p w14:paraId="5838FA72" w14:textId="77777777" w:rsidR="00C34C25" w:rsidRDefault="00C34C25" w:rsidP="00C34C25">
            <w:pPr>
              <w:tabs>
                <w:tab w:val="left" w:pos="0"/>
                <w:tab w:val="left" w:pos="480"/>
                <w:tab w:val="left" w:pos="1080"/>
              </w:tabs>
              <w:spacing w:line="240" w:lineRule="exact"/>
              <w:rPr>
                <w:szCs w:val="22"/>
              </w:rPr>
            </w:pPr>
          </w:p>
        </w:tc>
        <w:tc>
          <w:tcPr>
            <w:tcW w:w="3117" w:type="dxa"/>
          </w:tcPr>
          <w:p w14:paraId="1CECDD47" w14:textId="77777777" w:rsidR="00C34C25" w:rsidRDefault="00C34C25" w:rsidP="00C34C25">
            <w:pPr>
              <w:tabs>
                <w:tab w:val="left" w:pos="0"/>
                <w:tab w:val="left" w:pos="480"/>
                <w:tab w:val="left" w:pos="1080"/>
              </w:tabs>
              <w:spacing w:line="240" w:lineRule="exact"/>
              <w:rPr>
                <w:szCs w:val="22"/>
              </w:rPr>
            </w:pPr>
          </w:p>
        </w:tc>
      </w:tr>
      <w:tr w:rsidR="00C34C25" w14:paraId="230A5931" w14:textId="77777777" w:rsidTr="00C34C25">
        <w:tc>
          <w:tcPr>
            <w:tcW w:w="3116" w:type="dxa"/>
          </w:tcPr>
          <w:p w14:paraId="65C2F904" w14:textId="77777777" w:rsidR="00C34C25" w:rsidRDefault="00C34C25" w:rsidP="00C34C25">
            <w:pPr>
              <w:tabs>
                <w:tab w:val="left" w:pos="0"/>
                <w:tab w:val="left" w:pos="480"/>
                <w:tab w:val="left" w:pos="1080"/>
              </w:tabs>
              <w:spacing w:line="240" w:lineRule="exact"/>
              <w:rPr>
                <w:szCs w:val="22"/>
              </w:rPr>
            </w:pPr>
          </w:p>
        </w:tc>
        <w:tc>
          <w:tcPr>
            <w:tcW w:w="3117" w:type="dxa"/>
          </w:tcPr>
          <w:p w14:paraId="03D7F5B5" w14:textId="77777777" w:rsidR="00C34C25" w:rsidRDefault="00C34C25" w:rsidP="00C34C25">
            <w:pPr>
              <w:tabs>
                <w:tab w:val="left" w:pos="0"/>
                <w:tab w:val="left" w:pos="480"/>
                <w:tab w:val="left" w:pos="1080"/>
              </w:tabs>
              <w:spacing w:line="240" w:lineRule="exact"/>
              <w:rPr>
                <w:szCs w:val="22"/>
              </w:rPr>
            </w:pPr>
          </w:p>
        </w:tc>
        <w:tc>
          <w:tcPr>
            <w:tcW w:w="3117" w:type="dxa"/>
          </w:tcPr>
          <w:p w14:paraId="0EF9DFC6" w14:textId="77777777" w:rsidR="00C34C25" w:rsidRDefault="00C34C25" w:rsidP="00C34C25">
            <w:pPr>
              <w:tabs>
                <w:tab w:val="left" w:pos="0"/>
                <w:tab w:val="left" w:pos="480"/>
                <w:tab w:val="left" w:pos="1080"/>
              </w:tabs>
              <w:spacing w:line="240" w:lineRule="exact"/>
              <w:rPr>
                <w:szCs w:val="22"/>
              </w:rPr>
            </w:pPr>
          </w:p>
        </w:tc>
      </w:tr>
      <w:tr w:rsidR="00963AA1" w14:paraId="225DA35B" w14:textId="77777777" w:rsidTr="00C34C25">
        <w:tc>
          <w:tcPr>
            <w:tcW w:w="3116" w:type="dxa"/>
          </w:tcPr>
          <w:p w14:paraId="189104E8" w14:textId="77777777" w:rsidR="00963AA1" w:rsidRDefault="00963AA1" w:rsidP="00C34C25">
            <w:pPr>
              <w:tabs>
                <w:tab w:val="left" w:pos="0"/>
                <w:tab w:val="left" w:pos="480"/>
                <w:tab w:val="left" w:pos="1080"/>
              </w:tabs>
              <w:spacing w:line="240" w:lineRule="exact"/>
              <w:rPr>
                <w:szCs w:val="22"/>
              </w:rPr>
            </w:pPr>
          </w:p>
        </w:tc>
        <w:tc>
          <w:tcPr>
            <w:tcW w:w="3117" w:type="dxa"/>
          </w:tcPr>
          <w:p w14:paraId="0E75EDB5" w14:textId="77777777" w:rsidR="00963AA1" w:rsidRDefault="00963AA1" w:rsidP="00C34C25">
            <w:pPr>
              <w:tabs>
                <w:tab w:val="left" w:pos="0"/>
                <w:tab w:val="left" w:pos="480"/>
                <w:tab w:val="left" w:pos="1080"/>
              </w:tabs>
              <w:spacing w:line="240" w:lineRule="exact"/>
              <w:rPr>
                <w:szCs w:val="22"/>
              </w:rPr>
            </w:pPr>
          </w:p>
        </w:tc>
        <w:tc>
          <w:tcPr>
            <w:tcW w:w="3117" w:type="dxa"/>
          </w:tcPr>
          <w:p w14:paraId="5D2CFFC9" w14:textId="77777777" w:rsidR="00963AA1" w:rsidRDefault="00963AA1" w:rsidP="00C34C25">
            <w:pPr>
              <w:tabs>
                <w:tab w:val="left" w:pos="0"/>
                <w:tab w:val="left" w:pos="480"/>
                <w:tab w:val="left" w:pos="1080"/>
              </w:tabs>
              <w:spacing w:line="240" w:lineRule="exact"/>
              <w:rPr>
                <w:szCs w:val="22"/>
              </w:rPr>
            </w:pPr>
          </w:p>
        </w:tc>
      </w:tr>
      <w:tr w:rsidR="00963AA1" w14:paraId="58E297FF" w14:textId="77777777" w:rsidTr="00C34C25">
        <w:tc>
          <w:tcPr>
            <w:tcW w:w="3116" w:type="dxa"/>
          </w:tcPr>
          <w:p w14:paraId="480B0226" w14:textId="77777777" w:rsidR="00963AA1" w:rsidRDefault="00963AA1" w:rsidP="00C34C25">
            <w:pPr>
              <w:tabs>
                <w:tab w:val="left" w:pos="0"/>
                <w:tab w:val="left" w:pos="480"/>
                <w:tab w:val="left" w:pos="1080"/>
              </w:tabs>
              <w:spacing w:line="240" w:lineRule="exact"/>
              <w:rPr>
                <w:szCs w:val="22"/>
              </w:rPr>
            </w:pPr>
          </w:p>
        </w:tc>
        <w:tc>
          <w:tcPr>
            <w:tcW w:w="3117" w:type="dxa"/>
          </w:tcPr>
          <w:p w14:paraId="695E591F" w14:textId="77777777" w:rsidR="00963AA1" w:rsidRDefault="00963AA1" w:rsidP="00C34C25">
            <w:pPr>
              <w:tabs>
                <w:tab w:val="left" w:pos="0"/>
                <w:tab w:val="left" w:pos="480"/>
                <w:tab w:val="left" w:pos="1080"/>
              </w:tabs>
              <w:spacing w:line="240" w:lineRule="exact"/>
              <w:rPr>
                <w:szCs w:val="22"/>
              </w:rPr>
            </w:pPr>
          </w:p>
        </w:tc>
        <w:tc>
          <w:tcPr>
            <w:tcW w:w="3117" w:type="dxa"/>
          </w:tcPr>
          <w:p w14:paraId="638DFAFD" w14:textId="77777777" w:rsidR="00963AA1" w:rsidRDefault="00963AA1" w:rsidP="00C34C25">
            <w:pPr>
              <w:tabs>
                <w:tab w:val="left" w:pos="0"/>
                <w:tab w:val="left" w:pos="480"/>
                <w:tab w:val="left" w:pos="1080"/>
              </w:tabs>
              <w:spacing w:line="240" w:lineRule="exact"/>
              <w:rPr>
                <w:szCs w:val="22"/>
              </w:rPr>
            </w:pPr>
          </w:p>
        </w:tc>
      </w:tr>
      <w:tr w:rsidR="00963AA1" w14:paraId="7C92F9D8" w14:textId="77777777" w:rsidTr="00C34C25">
        <w:tc>
          <w:tcPr>
            <w:tcW w:w="3116" w:type="dxa"/>
          </w:tcPr>
          <w:p w14:paraId="3A6A0D85" w14:textId="77777777" w:rsidR="00963AA1" w:rsidRDefault="00963AA1" w:rsidP="00C34C25">
            <w:pPr>
              <w:tabs>
                <w:tab w:val="left" w:pos="0"/>
                <w:tab w:val="left" w:pos="480"/>
                <w:tab w:val="left" w:pos="1080"/>
              </w:tabs>
              <w:spacing w:line="240" w:lineRule="exact"/>
              <w:rPr>
                <w:szCs w:val="22"/>
              </w:rPr>
            </w:pPr>
          </w:p>
        </w:tc>
        <w:tc>
          <w:tcPr>
            <w:tcW w:w="3117" w:type="dxa"/>
          </w:tcPr>
          <w:p w14:paraId="11956EF3" w14:textId="77777777" w:rsidR="00963AA1" w:rsidRDefault="00963AA1" w:rsidP="00C34C25">
            <w:pPr>
              <w:tabs>
                <w:tab w:val="left" w:pos="0"/>
                <w:tab w:val="left" w:pos="480"/>
                <w:tab w:val="left" w:pos="1080"/>
              </w:tabs>
              <w:spacing w:line="240" w:lineRule="exact"/>
              <w:rPr>
                <w:szCs w:val="22"/>
              </w:rPr>
            </w:pPr>
          </w:p>
        </w:tc>
        <w:tc>
          <w:tcPr>
            <w:tcW w:w="3117" w:type="dxa"/>
          </w:tcPr>
          <w:p w14:paraId="2CCE2CA1" w14:textId="77777777" w:rsidR="00963AA1" w:rsidRDefault="00963AA1" w:rsidP="00C34C25">
            <w:pPr>
              <w:tabs>
                <w:tab w:val="left" w:pos="0"/>
                <w:tab w:val="left" w:pos="480"/>
                <w:tab w:val="left" w:pos="1080"/>
              </w:tabs>
              <w:spacing w:line="240" w:lineRule="exact"/>
              <w:rPr>
                <w:szCs w:val="22"/>
              </w:rPr>
            </w:pPr>
          </w:p>
        </w:tc>
      </w:tr>
      <w:tr w:rsidR="00963AA1" w14:paraId="117A1E15" w14:textId="77777777" w:rsidTr="00C34C25">
        <w:tc>
          <w:tcPr>
            <w:tcW w:w="3116" w:type="dxa"/>
          </w:tcPr>
          <w:p w14:paraId="78CD1213" w14:textId="77777777" w:rsidR="00963AA1" w:rsidRDefault="00963AA1" w:rsidP="00C34C25">
            <w:pPr>
              <w:tabs>
                <w:tab w:val="left" w:pos="0"/>
                <w:tab w:val="left" w:pos="480"/>
                <w:tab w:val="left" w:pos="1080"/>
              </w:tabs>
              <w:spacing w:line="240" w:lineRule="exact"/>
              <w:rPr>
                <w:szCs w:val="22"/>
              </w:rPr>
            </w:pPr>
          </w:p>
        </w:tc>
        <w:tc>
          <w:tcPr>
            <w:tcW w:w="3117" w:type="dxa"/>
          </w:tcPr>
          <w:p w14:paraId="6E3B5C35" w14:textId="77777777" w:rsidR="00963AA1" w:rsidRDefault="00963AA1" w:rsidP="00C34C25">
            <w:pPr>
              <w:tabs>
                <w:tab w:val="left" w:pos="0"/>
                <w:tab w:val="left" w:pos="480"/>
                <w:tab w:val="left" w:pos="1080"/>
              </w:tabs>
              <w:spacing w:line="240" w:lineRule="exact"/>
              <w:rPr>
                <w:szCs w:val="22"/>
              </w:rPr>
            </w:pPr>
          </w:p>
        </w:tc>
        <w:tc>
          <w:tcPr>
            <w:tcW w:w="3117" w:type="dxa"/>
          </w:tcPr>
          <w:p w14:paraId="764D6073" w14:textId="77777777" w:rsidR="00963AA1" w:rsidRDefault="00963AA1" w:rsidP="00C34C25">
            <w:pPr>
              <w:tabs>
                <w:tab w:val="left" w:pos="0"/>
                <w:tab w:val="left" w:pos="480"/>
                <w:tab w:val="left" w:pos="1080"/>
              </w:tabs>
              <w:spacing w:line="240" w:lineRule="exact"/>
              <w:rPr>
                <w:szCs w:val="22"/>
              </w:rPr>
            </w:pPr>
          </w:p>
        </w:tc>
      </w:tr>
      <w:tr w:rsidR="00C34C25" w14:paraId="7B1F034A" w14:textId="77777777" w:rsidTr="00C34C25">
        <w:tc>
          <w:tcPr>
            <w:tcW w:w="3116" w:type="dxa"/>
          </w:tcPr>
          <w:p w14:paraId="5F0C715C" w14:textId="77777777" w:rsidR="00C34C25" w:rsidRDefault="00C34C25" w:rsidP="00C34C25">
            <w:pPr>
              <w:tabs>
                <w:tab w:val="left" w:pos="0"/>
                <w:tab w:val="left" w:pos="480"/>
                <w:tab w:val="left" w:pos="1080"/>
              </w:tabs>
              <w:spacing w:line="240" w:lineRule="exact"/>
              <w:rPr>
                <w:szCs w:val="22"/>
              </w:rPr>
            </w:pPr>
          </w:p>
        </w:tc>
        <w:tc>
          <w:tcPr>
            <w:tcW w:w="3117" w:type="dxa"/>
          </w:tcPr>
          <w:p w14:paraId="7B65B7FA" w14:textId="77777777" w:rsidR="00C34C25" w:rsidRDefault="00C34C25" w:rsidP="00C34C25">
            <w:pPr>
              <w:tabs>
                <w:tab w:val="left" w:pos="0"/>
                <w:tab w:val="left" w:pos="480"/>
                <w:tab w:val="left" w:pos="1080"/>
              </w:tabs>
              <w:spacing w:line="240" w:lineRule="exact"/>
              <w:rPr>
                <w:szCs w:val="22"/>
              </w:rPr>
            </w:pPr>
          </w:p>
        </w:tc>
        <w:tc>
          <w:tcPr>
            <w:tcW w:w="3117" w:type="dxa"/>
          </w:tcPr>
          <w:p w14:paraId="084FDEB2" w14:textId="77777777" w:rsidR="00C34C25" w:rsidRDefault="00C34C25" w:rsidP="00C34C25">
            <w:pPr>
              <w:tabs>
                <w:tab w:val="left" w:pos="0"/>
                <w:tab w:val="left" w:pos="480"/>
                <w:tab w:val="left" w:pos="1080"/>
              </w:tabs>
              <w:spacing w:line="240" w:lineRule="exact"/>
              <w:rPr>
                <w:szCs w:val="22"/>
              </w:rPr>
            </w:pPr>
          </w:p>
        </w:tc>
      </w:tr>
    </w:tbl>
    <w:p w14:paraId="33B102C8" w14:textId="28C484EE" w:rsidR="00C34C25" w:rsidRDefault="00C34C25" w:rsidP="00C34C25">
      <w:pPr>
        <w:tabs>
          <w:tab w:val="left" w:pos="0"/>
          <w:tab w:val="left" w:pos="480"/>
          <w:tab w:val="left" w:pos="1080"/>
        </w:tabs>
        <w:spacing w:line="240" w:lineRule="exact"/>
        <w:rPr>
          <w:szCs w:val="22"/>
        </w:rPr>
      </w:pPr>
    </w:p>
    <w:p w14:paraId="137C60C6" w14:textId="77777777" w:rsidR="00C34C25" w:rsidRPr="000B693E" w:rsidRDefault="00C34C25" w:rsidP="00C34C25">
      <w:pPr>
        <w:tabs>
          <w:tab w:val="left" w:pos="0"/>
          <w:tab w:val="left" w:pos="480"/>
          <w:tab w:val="left" w:pos="1080"/>
        </w:tabs>
        <w:spacing w:line="240" w:lineRule="exact"/>
        <w:rPr>
          <w:szCs w:val="22"/>
        </w:rPr>
      </w:pPr>
      <w:r w:rsidRPr="000B693E">
        <w:rPr>
          <w:szCs w:val="22"/>
        </w:rPr>
        <w:t xml:space="preserve">The Contractor shall also notify David Burkybile, Traffic Signal System Engineer (District 5) two weeks prior to start of the project to allow time to give advance overhead sign warnings of the upcoming project.                                                                                                                      </w:t>
      </w:r>
    </w:p>
    <w:p w14:paraId="25994B79" w14:textId="77777777" w:rsidR="00C34C25" w:rsidRPr="000B693E" w:rsidRDefault="00C34C25" w:rsidP="00C34C25">
      <w:pPr>
        <w:tabs>
          <w:tab w:val="left" w:pos="0"/>
          <w:tab w:val="left" w:pos="480"/>
          <w:tab w:val="left" w:pos="1080"/>
        </w:tabs>
        <w:spacing w:line="240" w:lineRule="exact"/>
        <w:rPr>
          <w:szCs w:val="22"/>
        </w:rPr>
      </w:pPr>
      <w:r w:rsidRPr="000B693E">
        <w:rPr>
          <w:szCs w:val="22"/>
        </w:rPr>
        <w:t xml:space="preserve">                                              </w:t>
      </w:r>
    </w:p>
    <w:p w14:paraId="04F115A3" w14:textId="77777777" w:rsidR="00C34C25" w:rsidRPr="000B693E" w:rsidRDefault="00C34C25" w:rsidP="00C34C25">
      <w:pPr>
        <w:tabs>
          <w:tab w:val="left" w:pos="0"/>
          <w:tab w:val="left" w:pos="480"/>
          <w:tab w:val="left" w:pos="1080"/>
        </w:tabs>
        <w:spacing w:line="240" w:lineRule="exact"/>
        <w:rPr>
          <w:szCs w:val="22"/>
        </w:rPr>
      </w:pPr>
      <w:r w:rsidRPr="000B693E">
        <w:rPr>
          <w:szCs w:val="22"/>
        </w:rPr>
        <w:t xml:space="preserve">These agencies, organizations, and individuals shall also be notified when the project is complete. </w:t>
      </w:r>
    </w:p>
    <w:p w14:paraId="2FD7B5EE" w14:textId="77777777" w:rsidR="00C34C25" w:rsidRPr="000B693E" w:rsidRDefault="00C34C25" w:rsidP="00C34C25">
      <w:pPr>
        <w:tabs>
          <w:tab w:val="left" w:pos="0"/>
          <w:tab w:val="left" w:pos="480"/>
          <w:tab w:val="left" w:pos="1080"/>
        </w:tabs>
        <w:spacing w:line="240" w:lineRule="exact"/>
        <w:rPr>
          <w:szCs w:val="22"/>
        </w:rPr>
      </w:pPr>
      <w:r w:rsidRPr="000B693E">
        <w:rPr>
          <w:szCs w:val="22"/>
        </w:rPr>
        <w:t xml:space="preserve"> </w:t>
      </w:r>
    </w:p>
    <w:p w14:paraId="55E2CF1A" w14:textId="77777777" w:rsidR="004D4851" w:rsidRPr="00C34C25" w:rsidRDefault="00000000" w:rsidP="00C34C25"/>
    <w:sectPr w:rsidR="004D4851" w:rsidRPr="00C34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7D"/>
    <w:rsid w:val="00080D11"/>
    <w:rsid w:val="00190A41"/>
    <w:rsid w:val="002954FB"/>
    <w:rsid w:val="002C4286"/>
    <w:rsid w:val="0030002F"/>
    <w:rsid w:val="003F2B8B"/>
    <w:rsid w:val="00574AB6"/>
    <w:rsid w:val="0059251A"/>
    <w:rsid w:val="007802EE"/>
    <w:rsid w:val="00963AA1"/>
    <w:rsid w:val="009C2610"/>
    <w:rsid w:val="00BA42AE"/>
    <w:rsid w:val="00C34C25"/>
    <w:rsid w:val="00E55D17"/>
    <w:rsid w:val="00E6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A2E1"/>
  <w15:chartTrackingRefBased/>
  <w15:docId w15:val="{559F67DF-4558-416D-833A-64DC8A14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17D"/>
    <w:pPr>
      <w:spacing w:after="0" w:line="240" w:lineRule="auto"/>
      <w:jc w:val="both"/>
    </w:pPr>
    <w:rPr>
      <w:rFonts w:ascii="Arial" w:eastAsia="Times New Roman" w:hAnsi="Arial" w:cs="Arial"/>
      <w:szCs w:val="20"/>
    </w:rPr>
  </w:style>
  <w:style w:type="paragraph" w:styleId="Heading1">
    <w:name w:val="heading 1"/>
    <w:basedOn w:val="Normal"/>
    <w:next w:val="Normal"/>
    <w:link w:val="Heading1Char"/>
    <w:qFormat/>
    <w:rsid w:val="00E6417D"/>
    <w:pPr>
      <w:keepNext/>
      <w:outlineLvl w:val="0"/>
    </w:pPr>
    <w:rPr>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417D"/>
    <w:rPr>
      <w:rFonts w:ascii="Arial" w:eastAsia="Times New Roman" w:hAnsi="Arial" w:cs="Arial"/>
      <w:b/>
      <w:caps/>
      <w:kern w:val="28"/>
      <w:szCs w:val="20"/>
    </w:rPr>
  </w:style>
  <w:style w:type="table" w:styleId="TableGrid">
    <w:name w:val="Table Grid"/>
    <w:basedOn w:val="TableNormal"/>
    <w:uiPriority w:val="59"/>
    <w:rsid w:val="00C34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Stults, Jason W</dc:creator>
  <cp:keywords/>
  <dc:description/>
  <cp:lastModifiedBy>Stults, Jason W</cp:lastModifiedBy>
  <cp:revision>5</cp:revision>
  <dcterms:created xsi:type="dcterms:W3CDTF">2023-03-29T18:04:00Z</dcterms:created>
  <dcterms:modified xsi:type="dcterms:W3CDTF">2023-09-14T19:27:00Z</dcterms:modified>
</cp:coreProperties>
</file>