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78D4" w14:textId="77777777" w:rsidR="007753E5" w:rsidRDefault="00023C71" w:rsidP="00023C71">
      <w:pPr>
        <w:pStyle w:val="Heading1"/>
        <w:rPr>
          <w:b w:val="0"/>
        </w:rPr>
      </w:pPr>
      <w:r>
        <w:t xml:space="preserve">TRAFFIC CONTROL </w:t>
      </w:r>
      <w:r w:rsidR="00B95B44">
        <w:t>REMOVAL</w:t>
      </w:r>
    </w:p>
    <w:p w14:paraId="6D315C51" w14:textId="40143FFD" w:rsidR="00023C71" w:rsidRPr="007E0E77" w:rsidRDefault="00023C71" w:rsidP="00023C71">
      <w:pPr>
        <w:rPr>
          <w:rFonts w:ascii="Arial" w:hAnsi="Arial" w:cs="Arial"/>
          <w:sz w:val="22"/>
          <w:szCs w:val="22"/>
        </w:rPr>
      </w:pPr>
      <w:r w:rsidRPr="007E0E77">
        <w:rPr>
          <w:rFonts w:ascii="Arial" w:hAnsi="Arial" w:cs="Arial"/>
          <w:sz w:val="22"/>
          <w:szCs w:val="22"/>
        </w:rPr>
        <w:t>Eff</w:t>
      </w:r>
      <w:r w:rsidR="004E33DA">
        <w:rPr>
          <w:rFonts w:ascii="Arial" w:hAnsi="Arial" w:cs="Arial"/>
          <w:sz w:val="22"/>
          <w:szCs w:val="22"/>
        </w:rPr>
        <w:t>.</w:t>
      </w:r>
      <w:r w:rsidRPr="007E0E77">
        <w:rPr>
          <w:rFonts w:ascii="Arial" w:hAnsi="Arial" w:cs="Arial"/>
          <w:sz w:val="22"/>
          <w:szCs w:val="22"/>
        </w:rPr>
        <w:t xml:space="preserve">  </w:t>
      </w:r>
      <w:r w:rsidR="00B95B44" w:rsidRPr="007E0E77">
        <w:rPr>
          <w:rFonts w:ascii="Arial" w:hAnsi="Arial" w:cs="Arial"/>
          <w:sz w:val="22"/>
          <w:szCs w:val="22"/>
        </w:rPr>
        <w:t>10/13/2011</w:t>
      </w:r>
    </w:p>
    <w:p w14:paraId="19AF7A6D" w14:textId="77777777" w:rsidR="00023C71" w:rsidRPr="007E0E77" w:rsidRDefault="00023C71" w:rsidP="00023C71">
      <w:pPr>
        <w:rPr>
          <w:rFonts w:ascii="Arial" w:hAnsi="Arial" w:cs="Arial"/>
          <w:sz w:val="22"/>
          <w:szCs w:val="22"/>
        </w:rPr>
      </w:pPr>
    </w:p>
    <w:p w14:paraId="7BF869C2" w14:textId="77777777" w:rsidR="00B95B44" w:rsidRPr="007E0E77" w:rsidRDefault="00B95B44" w:rsidP="00023C71">
      <w:pPr>
        <w:rPr>
          <w:rFonts w:ascii="Arial" w:hAnsi="Arial" w:cs="Arial"/>
          <w:sz w:val="22"/>
          <w:szCs w:val="22"/>
        </w:rPr>
      </w:pPr>
      <w:r w:rsidRPr="007E0E77">
        <w:rPr>
          <w:rFonts w:ascii="Arial" w:hAnsi="Arial" w:cs="Arial"/>
          <w:sz w:val="22"/>
          <w:szCs w:val="22"/>
        </w:rPr>
        <w:t>Per the requirements of Article 701 of the Standard Specifications:</w:t>
      </w:r>
    </w:p>
    <w:p w14:paraId="03FE203B" w14:textId="77777777" w:rsidR="00B95B44" w:rsidRPr="007E0E77" w:rsidRDefault="00B95B44" w:rsidP="00023C71">
      <w:pPr>
        <w:rPr>
          <w:rFonts w:ascii="Arial" w:hAnsi="Arial" w:cs="Arial"/>
          <w:sz w:val="22"/>
          <w:szCs w:val="22"/>
        </w:rPr>
      </w:pPr>
    </w:p>
    <w:p w14:paraId="47272883" w14:textId="77777777" w:rsidR="00B95B44" w:rsidRPr="007E0E77" w:rsidRDefault="00B95B44" w:rsidP="007E0E77">
      <w:pPr>
        <w:jc w:val="both"/>
        <w:rPr>
          <w:rFonts w:ascii="Arial" w:hAnsi="Arial" w:cs="Arial"/>
          <w:sz w:val="22"/>
          <w:szCs w:val="22"/>
        </w:rPr>
      </w:pPr>
      <w:r w:rsidRPr="007E0E77">
        <w:rPr>
          <w:rFonts w:ascii="Arial" w:hAnsi="Arial" w:cs="Arial"/>
          <w:sz w:val="22"/>
          <w:szCs w:val="22"/>
        </w:rPr>
        <w:t>All lanes shall be open to traffic and all lane closure traffic control shall be removed during non-work hours, unless required by the Contractor’s operation or authorized by the Engineer.  Failure to open all lanes to traffic during non-work hours will result in a traffic control deficiency, per Article 105.03 of the Standard Specifications.</w:t>
      </w:r>
    </w:p>
    <w:p w14:paraId="33F813AA" w14:textId="77777777" w:rsidR="00757B67" w:rsidRPr="007E0E77" w:rsidRDefault="00757B67" w:rsidP="00023C71">
      <w:pPr>
        <w:rPr>
          <w:rFonts w:ascii="Arial" w:hAnsi="Arial" w:cs="Arial"/>
          <w:sz w:val="22"/>
          <w:szCs w:val="22"/>
        </w:rPr>
      </w:pPr>
    </w:p>
    <w:p w14:paraId="4F172A1D" w14:textId="77777777" w:rsidR="00757B67" w:rsidRPr="00023C71" w:rsidRDefault="00757B67" w:rsidP="00023C71"/>
    <w:sectPr w:rsidR="00757B67" w:rsidRPr="00023C71" w:rsidSect="00775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C0"/>
    <w:rsid w:val="00005522"/>
    <w:rsid w:val="00023C71"/>
    <w:rsid w:val="0003083A"/>
    <w:rsid w:val="00080D25"/>
    <w:rsid w:val="0008319B"/>
    <w:rsid w:val="000B7C54"/>
    <w:rsid w:val="002B7EE3"/>
    <w:rsid w:val="00327F4D"/>
    <w:rsid w:val="003745E8"/>
    <w:rsid w:val="004140A4"/>
    <w:rsid w:val="004B1A9F"/>
    <w:rsid w:val="004E33DA"/>
    <w:rsid w:val="004E5E19"/>
    <w:rsid w:val="0058008B"/>
    <w:rsid w:val="006461CE"/>
    <w:rsid w:val="00651EDC"/>
    <w:rsid w:val="0070083A"/>
    <w:rsid w:val="00713DC0"/>
    <w:rsid w:val="007245A6"/>
    <w:rsid w:val="00740F50"/>
    <w:rsid w:val="00757B67"/>
    <w:rsid w:val="007753E5"/>
    <w:rsid w:val="007E0E77"/>
    <w:rsid w:val="00802D86"/>
    <w:rsid w:val="00805909"/>
    <w:rsid w:val="00942E20"/>
    <w:rsid w:val="009A5411"/>
    <w:rsid w:val="009E166A"/>
    <w:rsid w:val="00A171DF"/>
    <w:rsid w:val="00A5396E"/>
    <w:rsid w:val="00B002CB"/>
    <w:rsid w:val="00B95B44"/>
    <w:rsid w:val="00C020EE"/>
    <w:rsid w:val="00CA2234"/>
    <w:rsid w:val="00E122CF"/>
    <w:rsid w:val="00E70210"/>
    <w:rsid w:val="00E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88410"/>
  <w15:chartTrackingRefBased/>
  <w15:docId w15:val="{537FF832-8216-45CC-BE75-1BF7266D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5E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942E20"/>
    <w:pPr>
      <w:outlineLvl w:val="0"/>
    </w:pPr>
    <w:rPr>
      <w:rFonts w:ascii="Arial" w:hAnsi="Arial" w:cs="Arial"/>
      <w:b/>
      <w:cap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5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5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5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5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5E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5E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5E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5E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2E20"/>
    <w:rPr>
      <w:rFonts w:ascii="Arial" w:hAnsi="Arial" w:cs="Arial"/>
      <w:b/>
      <w:caps/>
    </w:rPr>
  </w:style>
  <w:style w:type="paragraph" w:styleId="TOC1">
    <w:name w:val="toc 1"/>
    <w:basedOn w:val="Normal"/>
    <w:next w:val="Normal"/>
    <w:autoRedefine/>
    <w:uiPriority w:val="39"/>
    <w:unhideWhenUsed/>
    <w:rsid w:val="00A171DF"/>
    <w:pPr>
      <w:spacing w:after="120"/>
    </w:pPr>
    <w:rPr>
      <w:b/>
      <w:bCs/>
      <w:caps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5E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5E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745E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5E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5E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5E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5E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5E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745E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745E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5E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3745E8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3745E8"/>
    <w:rPr>
      <w:b/>
      <w:bCs/>
    </w:rPr>
  </w:style>
  <w:style w:type="character" w:styleId="Emphasis">
    <w:name w:val="Emphasis"/>
    <w:basedOn w:val="DefaultParagraphFont"/>
    <w:uiPriority w:val="20"/>
    <w:qFormat/>
    <w:rsid w:val="003745E8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745E8"/>
    <w:rPr>
      <w:szCs w:val="32"/>
    </w:rPr>
  </w:style>
  <w:style w:type="paragraph" w:styleId="ListParagraph">
    <w:name w:val="List Paragraph"/>
    <w:basedOn w:val="Normal"/>
    <w:uiPriority w:val="34"/>
    <w:qFormat/>
    <w:rsid w:val="003745E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745E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745E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5E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5E8"/>
    <w:rPr>
      <w:b/>
      <w:i/>
      <w:sz w:val="24"/>
    </w:rPr>
  </w:style>
  <w:style w:type="character" w:styleId="SubtleEmphasis">
    <w:name w:val="Subtle Emphasis"/>
    <w:uiPriority w:val="19"/>
    <w:qFormat/>
    <w:rsid w:val="003745E8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3745E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745E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745E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745E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45E8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IDOT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fasignj</dc:creator>
  <cp:keywords/>
  <dc:description/>
  <cp:lastModifiedBy>Stults, Jason W</cp:lastModifiedBy>
  <cp:revision>3</cp:revision>
  <cp:lastPrinted>2011-10-14T16:11:00Z</cp:lastPrinted>
  <dcterms:created xsi:type="dcterms:W3CDTF">2018-04-23T18:56:00Z</dcterms:created>
  <dcterms:modified xsi:type="dcterms:W3CDTF">2023-05-11T16:16:00Z</dcterms:modified>
</cp:coreProperties>
</file>