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603FD" w14:textId="77777777" w:rsidR="00477A58" w:rsidRPr="001B1AE6" w:rsidRDefault="00477A58" w:rsidP="001B1AE6">
      <w:pPr>
        <w:pStyle w:val="Heading1"/>
      </w:pPr>
      <w:r w:rsidRPr="001B1AE6">
        <w:t>SEEDING, CLASS 4A</w:t>
      </w:r>
      <w:r w:rsidRPr="001B1AE6">
        <w:tab/>
      </w:r>
      <w:r w:rsidRPr="001B1AE6">
        <w:tab/>
      </w:r>
      <w:r w:rsidRPr="001B1AE6">
        <w:tab/>
      </w:r>
      <w:r w:rsidRPr="001B1AE6">
        <w:tab/>
      </w:r>
    </w:p>
    <w:p w14:paraId="3FF9D1C1" w14:textId="77777777" w:rsidR="00477A58" w:rsidRDefault="00A038E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Eff. 09-11-1990</w:t>
      </w:r>
      <w:r w:rsidR="001B1AE6">
        <w:rPr>
          <w:rFonts w:ascii="Arial" w:hAnsi="Arial"/>
          <w:sz w:val="22"/>
        </w:rPr>
        <w:t xml:space="preserve"> </w:t>
      </w:r>
      <w:r w:rsidR="001B1AE6">
        <w:rPr>
          <w:rFonts w:ascii="Arial" w:hAnsi="Arial"/>
          <w:sz w:val="22"/>
        </w:rPr>
        <w:tab/>
      </w:r>
      <w:r w:rsidR="001B1AE6">
        <w:rPr>
          <w:rFonts w:ascii="Arial" w:hAnsi="Arial"/>
          <w:sz w:val="22"/>
        </w:rPr>
        <w:tab/>
      </w:r>
      <w:r w:rsidR="001B1AE6">
        <w:rPr>
          <w:rFonts w:ascii="Arial" w:hAnsi="Arial"/>
          <w:sz w:val="22"/>
        </w:rPr>
        <w:tab/>
      </w:r>
      <w:r w:rsidR="001B1AE6">
        <w:rPr>
          <w:rFonts w:ascii="Arial" w:hAnsi="Arial"/>
          <w:sz w:val="22"/>
        </w:rPr>
        <w:tab/>
      </w:r>
      <w:r w:rsidR="001B1AE6">
        <w:rPr>
          <w:rFonts w:ascii="Arial" w:hAnsi="Arial"/>
          <w:sz w:val="22"/>
        </w:rPr>
        <w:tab/>
      </w:r>
      <w:r w:rsidR="001B1AE6">
        <w:rPr>
          <w:rFonts w:ascii="Arial" w:hAnsi="Arial"/>
          <w:sz w:val="22"/>
        </w:rPr>
        <w:tab/>
      </w:r>
      <w:r w:rsidR="001B1AE6">
        <w:rPr>
          <w:rFonts w:ascii="Arial" w:hAnsi="Arial"/>
          <w:sz w:val="22"/>
        </w:rPr>
        <w:tab/>
      </w:r>
      <w:r w:rsidR="001B1AE6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Rev. 09-01-2006</w:t>
      </w:r>
    </w:p>
    <w:p w14:paraId="6DF0BF9D" w14:textId="77777777" w:rsidR="00477A58" w:rsidRDefault="00477A58">
      <w:pPr>
        <w:rPr>
          <w:rFonts w:ascii="Arial" w:hAnsi="Arial"/>
          <w:sz w:val="22"/>
        </w:rPr>
      </w:pPr>
    </w:p>
    <w:p w14:paraId="47F3D675" w14:textId="77777777" w:rsidR="00477A58" w:rsidRDefault="00477A58" w:rsidP="001B1AE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When Class 4A Seeding Mixture is used, delete Prairie Dropseed as called for in Table 1 under Article 250.07 of the Standard Specifications.</w:t>
      </w:r>
    </w:p>
    <w:p w14:paraId="70771A0C" w14:textId="77777777" w:rsidR="00477A58" w:rsidRDefault="00477A58">
      <w:pPr>
        <w:rPr>
          <w:rFonts w:ascii="Arial" w:hAnsi="Arial"/>
          <w:sz w:val="22"/>
        </w:rPr>
      </w:pPr>
    </w:p>
    <w:p w14:paraId="4D490C07" w14:textId="72CCBCF5" w:rsidR="00477A58" w:rsidRDefault="00477A58">
      <w:pPr>
        <w:rPr>
          <w:rFonts w:ascii="Arial" w:hAnsi="Arial"/>
          <w:sz w:val="22"/>
        </w:rPr>
      </w:pPr>
    </w:p>
    <w:sectPr w:rsidR="00477A58" w:rsidSect="001B1AE6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8EA"/>
    <w:rsid w:val="001B0893"/>
    <w:rsid w:val="001B1AE6"/>
    <w:rsid w:val="00477A58"/>
    <w:rsid w:val="006900D1"/>
    <w:rsid w:val="00A0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4032BE"/>
  <w15:chartTrackingRefBased/>
  <w15:docId w15:val="{B2F7C73D-8F69-4097-A793-1B6545B3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(W1)" w:hAnsi="Courier (W1)"/>
      <w:sz w:val="24"/>
    </w:rPr>
  </w:style>
  <w:style w:type="paragraph" w:styleId="Heading1">
    <w:name w:val="heading 1"/>
    <w:basedOn w:val="Normal"/>
    <w:next w:val="Normal"/>
    <w:link w:val="Heading1Char"/>
    <w:qFormat/>
    <w:rsid w:val="001B1AE6"/>
    <w:pPr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1AE6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SEEDING, CLASS 4A</vt:lpstr>
    </vt:vector>
  </TitlesOfParts>
  <Company>IDOT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SEEDING, CLASS 4A</dc:title>
  <dc:subject/>
  <dc:creator>Brian P. Throneburg</dc:creator>
  <cp:keywords/>
  <dc:description/>
  <cp:lastModifiedBy>Stults, Jason W</cp:lastModifiedBy>
  <cp:revision>3</cp:revision>
  <dcterms:created xsi:type="dcterms:W3CDTF">2018-04-23T16:25:00Z</dcterms:created>
  <dcterms:modified xsi:type="dcterms:W3CDTF">2023-05-11T11:36:00Z</dcterms:modified>
</cp:coreProperties>
</file>