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0418" w14:textId="1BF18A21" w:rsidR="006101EE" w:rsidRDefault="001B0CF6" w:rsidP="001B0CF6">
      <w:pPr>
        <w:pStyle w:val="Heading1"/>
      </w:pPr>
      <w:r>
        <w:t>HAND GRADING</w:t>
      </w:r>
    </w:p>
    <w:p w14:paraId="0DAAFD61" w14:textId="5152BE4D" w:rsidR="00924F03" w:rsidRDefault="000C1B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Eff. </w:t>
      </w:r>
      <w:r w:rsidR="006101EE">
        <w:rPr>
          <w:rFonts w:ascii="Arial" w:hAnsi="Arial"/>
          <w:sz w:val="22"/>
        </w:rPr>
        <w:t>04-01-2020</w:t>
      </w:r>
      <w:r w:rsidR="00A5463A">
        <w:rPr>
          <w:rFonts w:ascii="Arial" w:hAnsi="Arial"/>
          <w:sz w:val="22"/>
        </w:rPr>
        <w:tab/>
      </w:r>
      <w:r w:rsidR="00A5463A">
        <w:rPr>
          <w:rFonts w:ascii="Arial" w:hAnsi="Arial"/>
          <w:sz w:val="22"/>
        </w:rPr>
        <w:tab/>
      </w:r>
      <w:r w:rsidR="00A5463A">
        <w:rPr>
          <w:rFonts w:ascii="Arial" w:hAnsi="Arial"/>
          <w:sz w:val="22"/>
        </w:rPr>
        <w:tab/>
      </w:r>
      <w:r w:rsidR="00A5463A">
        <w:rPr>
          <w:rFonts w:ascii="Arial" w:hAnsi="Arial"/>
          <w:sz w:val="22"/>
        </w:rPr>
        <w:tab/>
      </w:r>
      <w:r w:rsidR="00A5463A">
        <w:rPr>
          <w:rFonts w:ascii="Arial" w:hAnsi="Arial"/>
          <w:sz w:val="22"/>
        </w:rPr>
        <w:tab/>
      </w:r>
      <w:r w:rsidR="00A5463A">
        <w:rPr>
          <w:rFonts w:ascii="Arial" w:hAnsi="Arial"/>
          <w:sz w:val="22"/>
        </w:rPr>
        <w:tab/>
      </w:r>
      <w:r w:rsidR="00A5463A">
        <w:rPr>
          <w:rFonts w:ascii="Arial" w:hAnsi="Arial"/>
          <w:sz w:val="22"/>
        </w:rPr>
        <w:tab/>
      </w:r>
      <w:r w:rsidR="00A5463A">
        <w:rPr>
          <w:rFonts w:ascii="Arial" w:hAnsi="Arial"/>
          <w:sz w:val="22"/>
        </w:rPr>
        <w:tab/>
      </w:r>
    </w:p>
    <w:p w14:paraId="73C72E67" w14:textId="77777777" w:rsidR="00924F03" w:rsidRDefault="00924F03">
      <w:pPr>
        <w:rPr>
          <w:rFonts w:ascii="Arial" w:hAnsi="Arial"/>
          <w:sz w:val="22"/>
        </w:rPr>
      </w:pPr>
    </w:p>
    <w:p w14:paraId="727A4005" w14:textId="06E79777" w:rsidR="00924F03" w:rsidRDefault="001B0CF6" w:rsidP="006101E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Grading shall be done by hand around light poles, utility poles, </w:t>
      </w:r>
      <w:r w:rsidR="004F2568">
        <w:rPr>
          <w:rFonts w:ascii="Arial" w:hAnsi="Arial"/>
          <w:sz w:val="22"/>
        </w:rPr>
        <w:t>signposts</w:t>
      </w:r>
      <w:r>
        <w:rPr>
          <w:rFonts w:ascii="Arial" w:hAnsi="Arial"/>
          <w:sz w:val="22"/>
        </w:rPr>
        <w:t xml:space="preserve">, shrubs, trees, or other natural or man-made objects where shallow fills or cuts are adjacent to the items. </w:t>
      </w:r>
      <w:r w:rsidR="006B3018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intent</w:t>
      </w:r>
      <w:r w:rsidR="006B3018">
        <w:rPr>
          <w:rFonts w:ascii="Arial" w:hAnsi="Arial"/>
          <w:sz w:val="22"/>
        </w:rPr>
        <w:t xml:space="preserve"> is</w:t>
      </w:r>
      <w:r>
        <w:rPr>
          <w:rFonts w:ascii="Arial" w:hAnsi="Arial"/>
          <w:sz w:val="22"/>
        </w:rPr>
        <w:t xml:space="preserve"> </w:t>
      </w:r>
      <w:r w:rsidR="006B3018">
        <w:rPr>
          <w:rFonts w:ascii="Arial" w:hAnsi="Arial"/>
          <w:sz w:val="22"/>
        </w:rPr>
        <w:t xml:space="preserve">to preserve original state of the construction limits and temporary easements as much as </w:t>
      </w:r>
      <w:r>
        <w:rPr>
          <w:rFonts w:ascii="Arial" w:hAnsi="Arial"/>
          <w:sz w:val="22"/>
        </w:rPr>
        <w:t xml:space="preserve">possible. Items to remain in place will be determined by the </w:t>
      </w:r>
      <w:r w:rsidR="005108B0">
        <w:rPr>
          <w:rFonts w:ascii="Arial" w:hAnsi="Arial"/>
          <w:sz w:val="22"/>
        </w:rPr>
        <w:t>Engineer</w:t>
      </w:r>
    </w:p>
    <w:p w14:paraId="6E15F482" w14:textId="5B520DF8" w:rsidR="00D76C82" w:rsidRDefault="00D76C82" w:rsidP="006101EE">
      <w:pPr>
        <w:rPr>
          <w:rFonts w:ascii="Arial" w:hAnsi="Arial"/>
          <w:sz w:val="22"/>
        </w:rPr>
      </w:pPr>
    </w:p>
    <w:p w14:paraId="75EEDA4D" w14:textId="7FD4B47D" w:rsidR="00D76C82" w:rsidRDefault="00D76C82" w:rsidP="006101E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shall not be paid for separately but shall be included in the contract unit pr</w:t>
      </w:r>
      <w:r w:rsidR="007277A8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ce per cubic yard for EARTH EXCAVATION.</w:t>
      </w:r>
    </w:p>
    <w:p w14:paraId="5DE524D5" w14:textId="5A894894" w:rsidR="00924F03" w:rsidRDefault="00924F03">
      <w:pPr>
        <w:rPr>
          <w:rFonts w:ascii="Arial" w:hAnsi="Arial"/>
          <w:sz w:val="22"/>
        </w:rPr>
      </w:pPr>
    </w:p>
    <w:sectPr w:rsidR="00924F03" w:rsidSect="00A5463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29"/>
    <w:rsid w:val="00036B34"/>
    <w:rsid w:val="000C1B29"/>
    <w:rsid w:val="001B0CF6"/>
    <w:rsid w:val="003F5719"/>
    <w:rsid w:val="004F2568"/>
    <w:rsid w:val="005108B0"/>
    <w:rsid w:val="00607AE0"/>
    <w:rsid w:val="006101EE"/>
    <w:rsid w:val="006B3018"/>
    <w:rsid w:val="006C116D"/>
    <w:rsid w:val="00702A42"/>
    <w:rsid w:val="007277A8"/>
    <w:rsid w:val="00900FBB"/>
    <w:rsid w:val="00924F03"/>
    <w:rsid w:val="009A20A7"/>
    <w:rsid w:val="00A5463A"/>
    <w:rsid w:val="00BE7790"/>
    <w:rsid w:val="00CA24AE"/>
    <w:rsid w:val="00D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2FB8D"/>
  <w15:chartTrackingRefBased/>
  <w15:docId w15:val="{047EA821-7F50-4589-932C-CBD2C514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A5463A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63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ACCESS	5-901PD4-94</vt:lpstr>
    </vt:vector>
  </TitlesOfParts>
  <Company>IDOT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ACCESS	5-901PD4-94</dc:title>
  <dc:subject/>
  <dc:creator>MSWord 6.0 User</dc:creator>
  <cp:keywords/>
  <dc:description/>
  <cp:lastModifiedBy>Stults, Jason W</cp:lastModifiedBy>
  <cp:revision>9</cp:revision>
  <dcterms:created xsi:type="dcterms:W3CDTF">2020-03-04T21:34:00Z</dcterms:created>
  <dcterms:modified xsi:type="dcterms:W3CDTF">2023-05-11T11:20:00Z</dcterms:modified>
</cp:coreProperties>
</file>